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9C" w:rsidRPr="00106C4C" w:rsidRDefault="000E5D0A" w:rsidP="000E5D0A">
      <w:pPr>
        <w:tabs>
          <w:tab w:val="left" w:pos="284"/>
          <w:tab w:val="left" w:pos="567"/>
        </w:tabs>
        <w:ind w:left="2124" w:right="-284"/>
        <w:rPr>
          <w:rFonts w:ascii="Arial Narrow" w:hAnsi="Arial Narrow"/>
          <w:b/>
          <w:bCs/>
          <w:sz w:val="32"/>
          <w:szCs w:val="32"/>
        </w:rPr>
      </w:pPr>
      <w:r w:rsidRPr="00F16D91">
        <w:rPr>
          <w:rFonts w:ascii="Arial Narrow" w:eastAsia="Arial Unicode MS" w:hAnsi="Arial Narrow" w:cs="Arial Unicode MS"/>
          <w:b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3BF5B" wp14:editId="0390CF31">
                <wp:simplePos x="0" y="0"/>
                <wp:positionH relativeFrom="column">
                  <wp:posOffset>4652010</wp:posOffset>
                </wp:positionH>
                <wp:positionV relativeFrom="paragraph">
                  <wp:posOffset>-496494</wp:posOffset>
                </wp:positionV>
                <wp:extent cx="2038350" cy="405130"/>
                <wp:effectExtent l="0" t="0" r="0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D0A" w:rsidRDefault="000E5D0A" w:rsidP="000E5D0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D550830" wp14:editId="1227DCCD">
                                  <wp:extent cx="1772920" cy="226060"/>
                                  <wp:effectExtent l="19050" t="0" r="0" b="0"/>
                                  <wp:docPr id="166" name="Picture 1" descr="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920" cy="22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3BF5B" id="Rectangle 126" o:spid="_x0000_s1026" style="position:absolute;left:0;text-align:left;margin-left:366.3pt;margin-top:-39.1pt;width:160.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" stroked="f">
                <v:textbox>
                  <w:txbxContent>
                    <w:p w:rsidR="000E5D0A" w:rsidRDefault="000E5D0A" w:rsidP="000E5D0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D550830" wp14:editId="1227DCCD">
                            <wp:extent cx="1772920" cy="226060"/>
                            <wp:effectExtent l="19050" t="0" r="0" b="0"/>
                            <wp:docPr id="166" name="Picture 1" descr="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920" cy="22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bCs/>
          <w:sz w:val="32"/>
          <w:szCs w:val="32"/>
        </w:rPr>
        <w:t xml:space="preserve">   </w:t>
      </w:r>
      <w:r w:rsidR="00E23C9C" w:rsidRPr="00106C4C">
        <w:rPr>
          <w:rFonts w:ascii="Arial Narrow" w:hAnsi="Arial Narrow"/>
          <w:b/>
          <w:bCs/>
          <w:sz w:val="32"/>
          <w:szCs w:val="32"/>
        </w:rPr>
        <w:t>ANADOLU</w:t>
      </w:r>
      <w:r w:rsidR="00C824B7">
        <w:rPr>
          <w:rFonts w:ascii="Arial Narrow" w:hAnsi="Arial Narrow"/>
          <w:b/>
          <w:bCs/>
          <w:sz w:val="32"/>
          <w:szCs w:val="32"/>
        </w:rPr>
        <w:t xml:space="preserve"> YATIRIM MENKUL KIYMETLER</w:t>
      </w:r>
      <w:r w:rsidR="00E23C9C" w:rsidRPr="00106C4C">
        <w:rPr>
          <w:rFonts w:ascii="Arial Narrow" w:hAnsi="Arial Narrow"/>
          <w:b/>
          <w:bCs/>
          <w:sz w:val="32"/>
          <w:szCs w:val="32"/>
        </w:rPr>
        <w:t xml:space="preserve"> A.Ş.</w:t>
      </w:r>
    </w:p>
    <w:p w:rsidR="00E23C9C" w:rsidRPr="00106C4C" w:rsidRDefault="00E23C9C" w:rsidP="00762CAE">
      <w:pPr>
        <w:tabs>
          <w:tab w:val="left" w:pos="2410"/>
        </w:tabs>
        <w:spacing w:after="0"/>
        <w:ind w:left="3540" w:right="1985"/>
        <w:rPr>
          <w:rFonts w:ascii="Arial Narrow" w:hAnsi="Arial Narrow"/>
          <w:b/>
          <w:bCs/>
          <w:sz w:val="32"/>
          <w:szCs w:val="32"/>
        </w:rPr>
      </w:pPr>
      <w:r w:rsidRPr="00106C4C">
        <w:rPr>
          <w:rFonts w:ascii="Arial Narrow" w:hAnsi="Arial Narrow"/>
          <w:b/>
          <w:bCs/>
          <w:sz w:val="32"/>
          <w:szCs w:val="32"/>
        </w:rPr>
        <w:t>VERİ SAHİBİ BAŞVURU FORMU</w:t>
      </w:r>
    </w:p>
    <w:p w:rsidR="009529D7" w:rsidRPr="00106C4C" w:rsidRDefault="009529D7" w:rsidP="009529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9529D7" w:rsidRPr="00106C4C" w:rsidRDefault="0039143D" w:rsidP="00762CA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06C4C">
        <w:rPr>
          <w:rFonts w:ascii="Arial Narrow" w:hAnsi="Arial Narrow" w:cs="Arial"/>
          <w:color w:val="000000"/>
          <w:sz w:val="24"/>
          <w:szCs w:val="24"/>
        </w:rPr>
        <w:t xml:space="preserve">6698 sayılı </w:t>
      </w:r>
      <w:r w:rsidR="009529D7" w:rsidRPr="00106C4C">
        <w:rPr>
          <w:rFonts w:ascii="Arial Narrow" w:hAnsi="Arial Narrow" w:cs="Arial"/>
          <w:color w:val="000000"/>
          <w:sz w:val="24"/>
          <w:szCs w:val="24"/>
        </w:rPr>
        <w:t xml:space="preserve">Kişisel Verilerin Korunması Kanunu’ndan (KVKK) doğan haklarını kullanmak isteyen </w:t>
      </w:r>
      <w:r w:rsidR="00B73E8B">
        <w:rPr>
          <w:rFonts w:ascii="Arial Narrow" w:hAnsi="Arial Narrow" w:cs="Arial"/>
          <w:color w:val="000000"/>
          <w:sz w:val="24"/>
          <w:szCs w:val="24"/>
        </w:rPr>
        <w:t>veri sahipleri</w:t>
      </w:r>
      <w:r w:rsidR="00B630A8" w:rsidRPr="00106C4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529D7" w:rsidRPr="00106C4C">
        <w:rPr>
          <w:rFonts w:ascii="Arial Narrow" w:hAnsi="Arial Narrow" w:cs="Arial"/>
          <w:color w:val="000000"/>
          <w:sz w:val="24"/>
          <w:szCs w:val="24"/>
        </w:rPr>
        <w:t>bu formu doldurarak aşağıdaki yöntemlerden biri aracılığıyla Bankamıza ulaştır</w:t>
      </w:r>
      <w:r w:rsidR="00B73E8B">
        <w:rPr>
          <w:rFonts w:ascii="Arial Narrow" w:hAnsi="Arial Narrow" w:cs="Arial"/>
          <w:color w:val="000000"/>
          <w:sz w:val="24"/>
          <w:szCs w:val="24"/>
        </w:rPr>
        <w:t>abilirler.</w:t>
      </w:r>
    </w:p>
    <w:p w:rsidR="009529D7" w:rsidRPr="00106C4C" w:rsidRDefault="009529D7" w:rsidP="00CE0B02">
      <w:pPr>
        <w:spacing w:after="0"/>
        <w:ind w:left="-851" w:right="-85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529D7" w:rsidRDefault="009529D7" w:rsidP="00106C4C">
      <w:pPr>
        <w:pStyle w:val="ListParagraph"/>
        <w:numPr>
          <w:ilvl w:val="0"/>
          <w:numId w:val="9"/>
        </w:numPr>
        <w:spacing w:after="0"/>
        <w:ind w:right="425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06C4C">
        <w:rPr>
          <w:rFonts w:ascii="Arial Narrow" w:hAnsi="Arial Narrow" w:cs="Arial"/>
          <w:color w:val="000000"/>
          <w:sz w:val="24"/>
          <w:szCs w:val="24"/>
        </w:rPr>
        <w:t xml:space="preserve">Kimlik belgesi (Nüfus Cüzdanı, Ehliyet, Pasaport vb.) </w:t>
      </w:r>
      <w:r w:rsidRPr="000B46DD">
        <w:rPr>
          <w:rFonts w:ascii="Arial Narrow" w:hAnsi="Arial Narrow" w:cs="Arial"/>
          <w:sz w:val="24"/>
          <w:szCs w:val="24"/>
        </w:rPr>
        <w:t>ile Anadolu</w:t>
      </w:r>
      <w:r w:rsidR="000B46DD" w:rsidRPr="000B46DD">
        <w:rPr>
          <w:rFonts w:ascii="Arial Narrow" w:hAnsi="Arial Narrow" w:cs="Arial"/>
          <w:sz w:val="24"/>
          <w:szCs w:val="24"/>
        </w:rPr>
        <w:t xml:space="preserve"> Yatırım</w:t>
      </w:r>
      <w:r w:rsidRPr="000B46DD">
        <w:rPr>
          <w:rFonts w:ascii="Arial Narrow" w:hAnsi="Arial Narrow" w:cs="Arial"/>
          <w:sz w:val="24"/>
          <w:szCs w:val="24"/>
        </w:rPr>
        <w:t xml:space="preserve"> Şu</w:t>
      </w:r>
      <w:r w:rsidR="00B630A8" w:rsidRPr="000B46DD">
        <w:rPr>
          <w:rFonts w:ascii="Arial Narrow" w:hAnsi="Arial Narrow" w:cs="Arial"/>
          <w:sz w:val="24"/>
          <w:szCs w:val="24"/>
        </w:rPr>
        <w:t xml:space="preserve">belerine bizzat </w:t>
      </w:r>
      <w:r w:rsidR="00B630A8" w:rsidRPr="00106C4C">
        <w:rPr>
          <w:rFonts w:ascii="Arial Narrow" w:hAnsi="Arial Narrow" w:cs="Arial"/>
          <w:color w:val="000000"/>
          <w:sz w:val="24"/>
          <w:szCs w:val="24"/>
        </w:rPr>
        <w:t>başvurarak,</w:t>
      </w:r>
    </w:p>
    <w:p w:rsidR="00106C4C" w:rsidRDefault="00106C4C" w:rsidP="00106C4C">
      <w:pPr>
        <w:pStyle w:val="ListParagraph"/>
        <w:numPr>
          <w:ilvl w:val="0"/>
          <w:numId w:val="9"/>
        </w:numPr>
        <w:spacing w:after="0"/>
        <w:ind w:right="425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Veri sahibinin </w:t>
      </w:r>
      <w:r w:rsidR="00F166A3">
        <w:rPr>
          <w:rFonts w:ascii="Arial Narrow" w:hAnsi="Arial Narrow" w:cs="Arial"/>
          <w:color w:val="000000"/>
          <w:sz w:val="24"/>
          <w:szCs w:val="24"/>
        </w:rPr>
        <w:t>K</w:t>
      </w:r>
      <w:r>
        <w:rPr>
          <w:rFonts w:ascii="Arial Narrow" w:hAnsi="Arial Narrow" w:cs="Arial"/>
          <w:color w:val="000000"/>
          <w:sz w:val="24"/>
          <w:szCs w:val="24"/>
        </w:rPr>
        <w:t xml:space="preserve">ayıtlı </w:t>
      </w:r>
      <w:r w:rsidR="00F166A3">
        <w:rPr>
          <w:rFonts w:ascii="Arial Narrow" w:hAnsi="Arial Narrow" w:cs="Arial"/>
          <w:color w:val="000000"/>
          <w:sz w:val="24"/>
          <w:szCs w:val="24"/>
        </w:rPr>
        <w:t>E</w:t>
      </w:r>
      <w:r>
        <w:rPr>
          <w:rFonts w:ascii="Arial Narrow" w:hAnsi="Arial Narrow" w:cs="Arial"/>
          <w:color w:val="000000"/>
          <w:sz w:val="24"/>
          <w:szCs w:val="24"/>
        </w:rPr>
        <w:t xml:space="preserve">lektronik </w:t>
      </w:r>
      <w:r w:rsidR="00F166A3">
        <w:rPr>
          <w:rFonts w:ascii="Arial Narrow" w:hAnsi="Arial Narrow" w:cs="Arial"/>
          <w:color w:val="000000"/>
          <w:sz w:val="24"/>
          <w:szCs w:val="24"/>
        </w:rPr>
        <w:t>P</w:t>
      </w:r>
      <w:r>
        <w:rPr>
          <w:rFonts w:ascii="Arial Narrow" w:hAnsi="Arial Narrow" w:cs="Arial"/>
          <w:color w:val="000000"/>
          <w:sz w:val="24"/>
          <w:szCs w:val="24"/>
        </w:rPr>
        <w:t xml:space="preserve">osta (KEP) adresinden </w:t>
      </w:r>
      <w:hyperlink r:id="rId10" w:history="1">
        <w:r w:rsidR="00F82F2C" w:rsidRPr="008F67F2">
          <w:rPr>
            <w:rStyle w:val="Hyperlink"/>
            <w:rFonts w:ascii="Arial Narrow" w:hAnsi="Arial Narrow" w:cs="Arial"/>
            <w:sz w:val="24"/>
            <w:szCs w:val="24"/>
          </w:rPr>
          <w:t>anadoluyatirim@hs03.kep.tr</w:t>
        </w:r>
      </w:hyperlink>
      <w:r>
        <w:rPr>
          <w:rFonts w:ascii="Arial Narrow" w:hAnsi="Arial Narrow" w:cs="Arial"/>
          <w:color w:val="000000"/>
          <w:sz w:val="24"/>
          <w:szCs w:val="24"/>
        </w:rPr>
        <w:t xml:space="preserve"> adresine güvenli elektronik imza ile,</w:t>
      </w:r>
    </w:p>
    <w:p w:rsidR="00B630A8" w:rsidRPr="00106C4C" w:rsidRDefault="00106C4C" w:rsidP="00106C4C">
      <w:pPr>
        <w:pStyle w:val="ListParagraph"/>
        <w:numPr>
          <w:ilvl w:val="0"/>
          <w:numId w:val="9"/>
        </w:numPr>
        <w:spacing w:after="0"/>
        <w:ind w:right="425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06C4C">
        <w:rPr>
          <w:rFonts w:ascii="Arial Narrow" w:hAnsi="Arial Narrow" w:cs="Arial"/>
          <w:color w:val="000000"/>
          <w:sz w:val="24"/>
          <w:szCs w:val="24"/>
        </w:rPr>
        <w:t xml:space="preserve">Noter Kanalı ile Saray Mahallesi, Toya Sokak, No: 3 34768 Ümraniye/İstanbul adresinde </w:t>
      </w:r>
      <w:r w:rsidRPr="00BA6060">
        <w:rPr>
          <w:rFonts w:ascii="Arial Narrow" w:hAnsi="Arial Narrow" w:cs="Arial"/>
          <w:color w:val="000000"/>
          <w:sz w:val="24"/>
          <w:szCs w:val="24"/>
        </w:rPr>
        <w:t>bulu</w:t>
      </w:r>
      <w:r w:rsidR="00A93FC8" w:rsidRPr="00BA6060">
        <w:rPr>
          <w:rFonts w:ascii="Arial Narrow" w:hAnsi="Arial Narrow" w:cs="Arial"/>
          <w:color w:val="000000"/>
          <w:sz w:val="24"/>
          <w:szCs w:val="24"/>
        </w:rPr>
        <w:t>nan Anadolu</w:t>
      </w:r>
      <w:r w:rsidR="00A316BA" w:rsidRPr="00BA6060">
        <w:rPr>
          <w:rFonts w:ascii="Arial Narrow" w:hAnsi="Arial Narrow" w:cs="Arial"/>
          <w:color w:val="000000"/>
          <w:sz w:val="24"/>
          <w:szCs w:val="24"/>
        </w:rPr>
        <w:t xml:space="preserve"> Yatırım Menkul Kıymetler A.Ş. </w:t>
      </w:r>
      <w:r w:rsidR="00BA6060" w:rsidRPr="00BA6060">
        <w:rPr>
          <w:rFonts w:ascii="Arial Narrow" w:hAnsi="Arial Narrow" w:cs="Arial"/>
          <w:color w:val="000000"/>
          <w:sz w:val="24"/>
          <w:szCs w:val="24"/>
        </w:rPr>
        <w:t xml:space="preserve">Genel Müdürlüğü’ne </w:t>
      </w:r>
      <w:r w:rsidRPr="00BA6060">
        <w:rPr>
          <w:rFonts w:ascii="Arial Narrow" w:hAnsi="Arial Narrow" w:cs="Arial"/>
          <w:color w:val="000000"/>
          <w:sz w:val="24"/>
          <w:szCs w:val="24"/>
        </w:rPr>
        <w:t>yaz</w:t>
      </w:r>
      <w:r w:rsidRPr="00106C4C">
        <w:rPr>
          <w:rFonts w:ascii="Arial Narrow" w:hAnsi="Arial Narrow" w:cs="Arial"/>
          <w:color w:val="000000"/>
          <w:sz w:val="24"/>
          <w:szCs w:val="24"/>
        </w:rPr>
        <w:t>ılı olarak göndererek iletebilirsiniz.</w:t>
      </w:r>
    </w:p>
    <w:p w:rsidR="009529D7" w:rsidRPr="00106C4C" w:rsidRDefault="009529D7" w:rsidP="009529D7">
      <w:pPr>
        <w:spacing w:after="0"/>
        <w:ind w:left="-851" w:right="-851"/>
        <w:rPr>
          <w:rFonts w:ascii="Arial Narrow" w:hAnsi="Arial Narrow"/>
          <w:b/>
          <w:bCs/>
          <w:sz w:val="28"/>
          <w:szCs w:val="28"/>
        </w:rPr>
      </w:pPr>
    </w:p>
    <w:p w:rsidR="00E23C9C" w:rsidRPr="00106C4C" w:rsidRDefault="00E23C9C" w:rsidP="00762CAE">
      <w:pPr>
        <w:numPr>
          <w:ilvl w:val="0"/>
          <w:numId w:val="1"/>
        </w:numPr>
        <w:spacing w:after="160" w:line="256" w:lineRule="auto"/>
        <w:ind w:left="284"/>
        <w:rPr>
          <w:rFonts w:ascii="Arial Narrow" w:hAnsi="Arial Narrow" w:cs="Arial"/>
          <w:b/>
          <w:bCs/>
          <w:sz w:val="24"/>
          <w:szCs w:val="24"/>
        </w:rPr>
      </w:pPr>
      <w:r w:rsidRPr="00106C4C">
        <w:rPr>
          <w:rFonts w:ascii="Arial Narrow" w:hAnsi="Arial Narrow" w:cs="Arial"/>
          <w:b/>
          <w:bCs/>
          <w:sz w:val="24"/>
          <w:szCs w:val="24"/>
        </w:rPr>
        <w:t>Ve</w:t>
      </w:r>
      <w:r w:rsidR="00CE0B02" w:rsidRPr="00106C4C">
        <w:rPr>
          <w:rFonts w:ascii="Arial Narrow" w:hAnsi="Arial Narrow" w:cs="Arial"/>
          <w:b/>
          <w:bCs/>
          <w:sz w:val="24"/>
          <w:szCs w:val="24"/>
        </w:rPr>
        <w:t xml:space="preserve">ri Sahibinin </w:t>
      </w:r>
      <w:r w:rsidR="006C2C62" w:rsidRPr="00106C4C">
        <w:rPr>
          <w:rFonts w:ascii="Arial Narrow" w:hAnsi="Arial Narrow" w:cs="Arial"/>
          <w:b/>
          <w:bCs/>
          <w:sz w:val="24"/>
          <w:szCs w:val="24"/>
        </w:rPr>
        <w:t>İ</w:t>
      </w:r>
      <w:r w:rsidR="00CE0B02" w:rsidRPr="00106C4C">
        <w:rPr>
          <w:rFonts w:ascii="Arial Narrow" w:hAnsi="Arial Narrow" w:cs="Arial"/>
          <w:b/>
          <w:bCs/>
          <w:sz w:val="24"/>
          <w:szCs w:val="24"/>
        </w:rPr>
        <w:t xml:space="preserve">letişim </w:t>
      </w:r>
      <w:r w:rsidR="006C2C62" w:rsidRPr="00106C4C">
        <w:rPr>
          <w:rFonts w:ascii="Arial Narrow" w:hAnsi="Arial Narrow" w:cs="Arial"/>
          <w:b/>
          <w:bCs/>
          <w:sz w:val="24"/>
          <w:szCs w:val="24"/>
        </w:rPr>
        <w:t>B</w:t>
      </w:r>
      <w:r w:rsidR="00CE0B02" w:rsidRPr="00106C4C">
        <w:rPr>
          <w:rFonts w:ascii="Arial Narrow" w:hAnsi="Arial Narrow" w:cs="Arial"/>
          <w:b/>
          <w:bCs/>
          <w:sz w:val="24"/>
          <w:szCs w:val="24"/>
        </w:rPr>
        <w:t>ilgileri*</w:t>
      </w: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6935"/>
      </w:tblGrid>
      <w:tr w:rsidR="00CE0B02" w:rsidRPr="00106C4C" w:rsidTr="000E5D0A">
        <w:trPr>
          <w:trHeight w:val="549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106C4C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CE0B02" w:rsidRPr="00106C4C" w:rsidTr="00F82F2C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T.C. Kimlik Numarası</w:t>
            </w:r>
            <w:r w:rsidRPr="00106C4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(Yabancılar için Uyruk, </w:t>
            </w:r>
            <w:r w:rsidRPr="00106C4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>Pasaport No/Varsa Kimlik No)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106C4C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CE0B02" w:rsidRPr="00106C4C" w:rsidTr="00F82F2C">
        <w:trPr>
          <w:trHeight w:val="66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Telefon Numarası </w:t>
            </w:r>
          </w:p>
        </w:tc>
        <w:tc>
          <w:tcPr>
            <w:tcW w:w="6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106C4C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  <w:tr w:rsidR="00CE0B02" w:rsidRPr="00106C4C" w:rsidTr="00F82F2C">
        <w:trPr>
          <w:trHeight w:val="660"/>
        </w:trPr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B02" w:rsidRPr="00106C4C" w:rsidRDefault="00CE0B02" w:rsidP="00EF701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106C4C">
              <w:rPr>
                <w:rFonts w:ascii="Arial Narrow" w:eastAsia="Times New Roman" w:hAnsi="Arial Narrow" w:cs="Calibri"/>
                <w:color w:val="000000"/>
                <w:lang w:eastAsia="tr-TR"/>
              </w:rPr>
              <w:t xml:space="preserve">                                                 </w:t>
            </w:r>
          </w:p>
        </w:tc>
      </w:tr>
      <w:tr w:rsidR="00CE0B02" w:rsidRPr="00106C4C" w:rsidTr="000E5D0A">
        <w:trPr>
          <w:trHeight w:val="946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6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B02" w:rsidRPr="00106C4C" w:rsidRDefault="00CE0B02" w:rsidP="00CE0B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tr-TR"/>
              </w:rPr>
            </w:pPr>
            <w:r w:rsidRPr="00106C4C">
              <w:rPr>
                <w:rFonts w:ascii="Arial Narrow" w:eastAsia="Times New Roman" w:hAnsi="Arial Narrow" w:cs="Calibri"/>
                <w:color w:val="000000"/>
                <w:lang w:eastAsia="tr-TR"/>
              </w:rPr>
              <w:t> </w:t>
            </w:r>
          </w:p>
        </w:tc>
      </w:tr>
    </w:tbl>
    <w:p w:rsidR="00B630A8" w:rsidRPr="00106C4C" w:rsidRDefault="00B630A8" w:rsidP="00CE0B02">
      <w:pPr>
        <w:pStyle w:val="Default"/>
        <w:rPr>
          <w:rFonts w:ascii="Arial Narrow" w:hAnsi="Arial Narrow"/>
        </w:rPr>
      </w:pPr>
    </w:p>
    <w:p w:rsidR="00B630A8" w:rsidRPr="00106C4C" w:rsidRDefault="00CE0B02" w:rsidP="00D342B2">
      <w:pPr>
        <w:pStyle w:val="Default"/>
        <w:ind w:hanging="11"/>
        <w:jc w:val="both"/>
        <w:rPr>
          <w:rFonts w:ascii="Arial Narrow" w:hAnsi="Arial Narrow" w:cs="Arial"/>
          <w:i/>
        </w:rPr>
      </w:pPr>
      <w:r w:rsidRPr="00106C4C">
        <w:rPr>
          <w:rFonts w:ascii="Arial Narrow" w:hAnsi="Arial Narrow" w:cs="Arial"/>
          <w:b/>
        </w:rPr>
        <w:t>*</w:t>
      </w:r>
      <w:r w:rsidRPr="00106C4C">
        <w:rPr>
          <w:rFonts w:ascii="Arial Narrow" w:hAnsi="Arial Narrow" w:cs="Arial"/>
          <w:i/>
        </w:rPr>
        <w:t>Veri Sahibinin İletişim Bilgileri alanında tarafımıza bildirmiş olduğunuz ki</w:t>
      </w:r>
      <w:r w:rsidR="00B73E8B">
        <w:rPr>
          <w:rFonts w:ascii="Arial Narrow" w:hAnsi="Arial Narrow" w:cs="Arial"/>
          <w:i/>
        </w:rPr>
        <w:t xml:space="preserve">şisel verileriniz, münhasıran </w:t>
      </w:r>
      <w:r w:rsidRPr="00106C4C">
        <w:rPr>
          <w:rFonts w:ascii="Arial Narrow" w:hAnsi="Arial Narrow" w:cs="Arial"/>
          <w:i/>
        </w:rPr>
        <w:t>bu Veri Sahibi Başvuru Formu’nun değerlendirilebilmesi, sonuçlandırılabilmesi ve tarafınızla iletişime geçilebilmesi amacıyla işlenmektedir.</w:t>
      </w:r>
    </w:p>
    <w:p w:rsidR="00E47F2A" w:rsidRPr="00106C4C" w:rsidRDefault="00D342B2" w:rsidP="00D342B2">
      <w:pPr>
        <w:pStyle w:val="Default"/>
        <w:tabs>
          <w:tab w:val="left" w:pos="826"/>
        </w:tabs>
        <w:ind w:left="720" w:hanging="1571"/>
        <w:rPr>
          <w:rFonts w:ascii="Arial Narrow" w:hAnsi="Arial Narrow" w:cs="Arial"/>
          <w:sz w:val="20"/>
          <w:szCs w:val="20"/>
        </w:rPr>
      </w:pPr>
      <w:r w:rsidRPr="00106C4C">
        <w:rPr>
          <w:rFonts w:ascii="Arial Narrow" w:hAnsi="Arial Narrow" w:cs="Arial"/>
          <w:sz w:val="20"/>
          <w:szCs w:val="20"/>
        </w:rPr>
        <w:tab/>
      </w:r>
    </w:p>
    <w:p w:rsidR="004665B5" w:rsidRPr="00106C4C" w:rsidRDefault="00EB73E4" w:rsidP="00D342B2">
      <w:pPr>
        <w:numPr>
          <w:ilvl w:val="0"/>
          <w:numId w:val="1"/>
        </w:numPr>
        <w:spacing w:after="160" w:line="240" w:lineRule="auto"/>
        <w:ind w:left="284"/>
        <w:rPr>
          <w:rFonts w:ascii="Arial Narrow" w:hAnsi="Arial Narrow" w:cs="Arial"/>
          <w:b/>
          <w:bCs/>
          <w:sz w:val="24"/>
          <w:szCs w:val="24"/>
        </w:rPr>
      </w:pPr>
      <w:r w:rsidRPr="00106C4C">
        <w:rPr>
          <w:rFonts w:ascii="Arial Narrow" w:hAnsi="Arial Narrow" w:cs="Arial"/>
          <w:b/>
          <w:bCs/>
          <w:sz w:val="24"/>
          <w:szCs w:val="24"/>
        </w:rPr>
        <w:t>Banka ile Olan İlişki</w:t>
      </w:r>
    </w:p>
    <w:tbl>
      <w:tblPr>
        <w:tblW w:w="10293" w:type="dxa"/>
        <w:tblInd w:w="55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544"/>
        <w:gridCol w:w="4749"/>
      </w:tblGrid>
      <w:tr w:rsidR="005A76F7" w:rsidRPr="00106C4C" w:rsidTr="00F82F2C">
        <w:trPr>
          <w:trHeight w:val="21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Müşteri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Ziyaretçi</w:t>
            </w:r>
          </w:p>
        </w:tc>
      </w:tr>
      <w:tr w:rsidR="005A76F7" w:rsidRPr="00106C4C" w:rsidTr="00F82F2C">
        <w:trPr>
          <w:trHeight w:val="291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A76F7" w:rsidRPr="00106C4C" w:rsidTr="00F82F2C">
        <w:trPr>
          <w:trHeight w:val="261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Eski Müşteri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Tedarikçi</w:t>
            </w:r>
          </w:p>
        </w:tc>
      </w:tr>
      <w:tr w:rsidR="005A76F7" w:rsidRPr="00106C4C" w:rsidTr="00F82F2C">
        <w:trPr>
          <w:trHeight w:val="291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tr-TR"/>
              </w:rPr>
            </w:pPr>
          </w:p>
        </w:tc>
      </w:tr>
      <w:tr w:rsidR="005A76F7" w:rsidRPr="00106C4C" w:rsidTr="00F82F2C">
        <w:trPr>
          <w:trHeight w:val="19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Çalışan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Kefil</w:t>
            </w:r>
          </w:p>
        </w:tc>
      </w:tr>
      <w:tr w:rsidR="005A76F7" w:rsidRPr="00106C4C" w:rsidTr="00F82F2C">
        <w:trPr>
          <w:trHeight w:val="291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tr-TR"/>
              </w:rPr>
            </w:pPr>
          </w:p>
        </w:tc>
      </w:tr>
      <w:tr w:rsidR="005A76F7" w:rsidRPr="00106C4C" w:rsidTr="00F82F2C">
        <w:trPr>
          <w:trHeight w:val="2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Çalışan Adayı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Diğer:………………………………</w:t>
            </w:r>
            <w:r w:rsidR="000215DA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……</w:t>
            </w:r>
          </w:p>
        </w:tc>
      </w:tr>
      <w:tr w:rsidR="005A76F7" w:rsidRPr="00106C4C" w:rsidTr="00F82F2C">
        <w:trPr>
          <w:trHeight w:val="291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4E33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tr-TR"/>
              </w:rPr>
            </w:pPr>
          </w:p>
        </w:tc>
      </w:tr>
      <w:tr w:rsidR="005A76F7" w:rsidRPr="00106C4C" w:rsidTr="00F82F2C">
        <w:trPr>
          <w:trHeight w:val="166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5A76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Eski Çalışan</w:t>
            </w:r>
          </w:p>
          <w:p w:rsidR="005A76F7" w:rsidRPr="00106C4C" w:rsidRDefault="005A76F7" w:rsidP="005A76F7">
            <w:pPr>
              <w:pStyle w:val="ListParagraph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</w:pPr>
            <w:r w:rsidRPr="00106C4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tr-TR"/>
              </w:rPr>
              <w:t>Çalıştığınız yıllar:…………………..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F7" w:rsidRPr="00106C4C" w:rsidRDefault="005A76F7" w:rsidP="004E33B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tr-TR"/>
              </w:rPr>
            </w:pPr>
          </w:p>
        </w:tc>
      </w:tr>
    </w:tbl>
    <w:p w:rsidR="000E5D0A" w:rsidRDefault="000E5D0A" w:rsidP="00E5146A">
      <w:pPr>
        <w:spacing w:after="160" w:line="256" w:lineRule="auto"/>
        <w:rPr>
          <w:rFonts w:ascii="Arial Narrow" w:hAnsi="Arial Narrow" w:cs="Arial"/>
          <w:b/>
          <w:sz w:val="24"/>
          <w:szCs w:val="24"/>
        </w:rPr>
      </w:pPr>
    </w:p>
    <w:p w:rsidR="00E47F2A" w:rsidRPr="00332D12" w:rsidRDefault="000E5D0A" w:rsidP="00E5146A">
      <w:pPr>
        <w:spacing w:after="160" w:line="256" w:lineRule="auto"/>
        <w:rPr>
          <w:rFonts w:ascii="Arial Narrow" w:hAnsi="Arial Narrow" w:cs="Arial"/>
          <w:b/>
          <w:sz w:val="24"/>
          <w:szCs w:val="24"/>
        </w:rPr>
      </w:pPr>
      <w:r w:rsidRPr="00F16D91">
        <w:rPr>
          <w:rFonts w:ascii="Arial Narrow" w:eastAsia="Arial Unicode MS" w:hAnsi="Arial Narrow" w:cs="Arial Unicode MS"/>
          <w:b/>
          <w:noProof/>
          <w:color w:val="000000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3BF5B" wp14:editId="0390CF31">
                <wp:simplePos x="0" y="0"/>
                <wp:positionH relativeFrom="column">
                  <wp:posOffset>4674235</wp:posOffset>
                </wp:positionH>
                <wp:positionV relativeFrom="paragraph">
                  <wp:posOffset>-472033</wp:posOffset>
                </wp:positionV>
                <wp:extent cx="2038350" cy="40513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D0A" w:rsidRDefault="000E5D0A" w:rsidP="000E5D0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D550830" wp14:editId="1227DCCD">
                                  <wp:extent cx="1772920" cy="226060"/>
                                  <wp:effectExtent l="19050" t="0" r="0" b="0"/>
                                  <wp:docPr id="7" name="Picture 1" descr="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920" cy="22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3BF5B" id="Rectangle 6" o:spid="_x0000_s1027" style="position:absolute;margin-left:368.05pt;margin-top:-37.15pt;width:160.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" stroked="f">
                <v:textbox>
                  <w:txbxContent>
                    <w:p w:rsidR="000E5D0A" w:rsidRDefault="000E5D0A" w:rsidP="000E5D0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D550830" wp14:editId="1227DCCD">
                            <wp:extent cx="1772920" cy="226060"/>
                            <wp:effectExtent l="19050" t="0" r="0" b="0"/>
                            <wp:docPr id="7" name="Picture 1" descr="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920" cy="22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F5836" w:rsidRPr="00332D12">
        <w:rPr>
          <w:rFonts w:ascii="Arial Narrow" w:hAnsi="Arial Narrow" w:cs="Arial"/>
          <w:b/>
          <w:sz w:val="24"/>
          <w:szCs w:val="24"/>
        </w:rPr>
        <w:t>Lütfen Kişisel Verilerin Korunması Kanunu kapsamındaki talebiniz/talepleriniz için aşağıdaki listedeki ilgili kutucukları işaretleyiniz.</w:t>
      </w:r>
      <w:r w:rsidRPr="000E5D0A">
        <w:rPr>
          <w:rFonts w:ascii="Arial Narrow" w:eastAsia="Arial Unicode MS" w:hAnsi="Arial Narrow" w:cs="Arial Unicode MS"/>
          <w:b/>
          <w:noProof/>
          <w:color w:val="000000"/>
          <w:sz w:val="24"/>
          <w:szCs w:val="24"/>
          <w:lang w:eastAsia="tr-TR"/>
        </w:rPr>
        <w:t xml:space="preserve"> </w:t>
      </w:r>
    </w:p>
    <w:tbl>
      <w:tblPr>
        <w:tblW w:w="10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9"/>
      </w:tblGrid>
      <w:tr w:rsidR="00C953B6" w:rsidRPr="00106C4C" w:rsidTr="000E5D0A">
        <w:trPr>
          <w:trHeight w:val="31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7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06"/>
              <w:gridCol w:w="143"/>
            </w:tblGrid>
            <w:tr w:rsidR="00C953B6" w:rsidRPr="00106C4C" w:rsidTr="00F82F2C">
              <w:trPr>
                <w:trHeight w:val="113"/>
              </w:trPr>
              <w:tc>
                <w:tcPr>
                  <w:tcW w:w="10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953B6" w:rsidRDefault="00A316BA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Anadolu Yatırım Menkul Kıymetler </w:t>
                  </w:r>
                  <w:r w:rsidR="00F02B16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A.Ş.’nin</w:t>
                  </w:r>
                  <w:r w:rsidR="00227EAA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 kişisel verilerimi işleyip işlemediğini öğrenmek istiyorum.</w:t>
                  </w:r>
                </w:p>
                <w:p w:rsidR="009D2163" w:rsidRPr="00106C4C" w:rsidRDefault="009D2163" w:rsidP="009D2163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9829D0" w:rsidRPr="00106C4C" w:rsidRDefault="009829D0" w:rsidP="009829D0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i/>
                      <w:color w:val="000000"/>
                      <w:sz w:val="24"/>
                      <w:szCs w:val="24"/>
                      <w:lang w:eastAsia="tr-TR"/>
                    </w:rPr>
                    <w:t>Özel bir kişisel veri türüne ait bilgi talep ediyorsanız lütfen yazınız.</w:t>
                  </w:r>
                </w:p>
                <w:p w:rsidR="009829D0" w:rsidRPr="00106C4C" w:rsidRDefault="009829D0" w:rsidP="009829D0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9D2163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………………………………………………….</w:t>
                  </w:r>
                </w:p>
                <w:p w:rsidR="00206BA3" w:rsidRPr="00106C4C" w:rsidRDefault="00206BA3" w:rsidP="006D2F61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227EAA" w:rsidRPr="00106C4C" w:rsidRDefault="00A316BA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Anadolu Yatırım Menkul Kıymetler A.Ş.</w:t>
                  </w:r>
                  <w:r w:rsidR="00F02B16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227EAA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kişisel verilerimi işlemişse bu veri işleme faaliyetleri hakkında bilgi talep ediyorum.</w:t>
                  </w:r>
                </w:p>
                <w:p w:rsidR="00206BA3" w:rsidRPr="00106C4C" w:rsidRDefault="00206BA3" w:rsidP="006D2F61">
                  <w:pPr>
                    <w:spacing w:after="0" w:line="240" w:lineRule="auto"/>
                    <w:ind w:left="-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227EAA" w:rsidRPr="00106C4C" w:rsidRDefault="00A316BA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Anadolu Yatırım Menkul Kıymetler A.Ş.</w:t>
                  </w:r>
                  <w:r w:rsidR="00050F45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227EAA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kişisel verilerimi işlemişse, işlenme amacını ve bu</w:t>
                  </w:r>
                  <w:r w:rsidR="00206BA3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nların amacına uygun kullanılıp </w:t>
                  </w:r>
                  <w:r w:rsidR="00227EAA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kullanılmadığını öğrenmek istiyorum.</w:t>
                  </w:r>
                </w:p>
                <w:p w:rsidR="00206BA3" w:rsidRPr="00106C4C" w:rsidRDefault="00206BA3" w:rsidP="006D2F61">
                  <w:pPr>
                    <w:spacing w:after="0" w:line="240" w:lineRule="auto"/>
                    <w:ind w:left="-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227EAA" w:rsidRPr="00106C4C" w:rsidRDefault="00227EAA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Kişisel verilerim yurt içinde veya yurt dışında üçüncü kişilere aktarılıyorsa, verilerin aktarıldığı üçüncü kişileri bilmek istiyorum.</w:t>
                  </w:r>
                </w:p>
                <w:p w:rsidR="00206BA3" w:rsidRPr="00106C4C" w:rsidRDefault="00206BA3" w:rsidP="006D2F61">
                  <w:pPr>
                    <w:spacing w:after="0" w:line="240" w:lineRule="auto"/>
                    <w:ind w:left="-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9D2163" w:rsidRDefault="009B1E61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Kişisel verilerimin</w:t>
                  </w:r>
                  <w:r w:rsidR="00206BA3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 eksik veya yanlış işlendiğini düşünüyorum ve düzeltilmesini istiyorum</w:t>
                  </w:r>
                </w:p>
                <w:p w:rsidR="00206BA3" w:rsidRPr="009D2163" w:rsidRDefault="00206BA3" w:rsidP="009D2163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9B1E61" w:rsidRPr="00106C4C" w:rsidRDefault="009B1E61" w:rsidP="009B1E61">
                  <w:pPr>
                    <w:pStyle w:val="ListParagraph"/>
                    <w:spacing w:after="0" w:line="240" w:lineRule="auto"/>
                    <w:ind w:left="360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i/>
                      <w:color w:val="000000"/>
                      <w:sz w:val="24"/>
                      <w:szCs w:val="24"/>
                      <w:lang w:eastAsia="tr-TR"/>
                    </w:rPr>
                    <w:t>Lütfen eksik veya yanlış işlendiğini dü</w:t>
                  </w:r>
                  <w:r w:rsidR="00F02B16" w:rsidRPr="00106C4C">
                    <w:rPr>
                      <w:rFonts w:ascii="Arial Narrow" w:eastAsia="Times New Roman" w:hAnsi="Arial Narrow" w:cs="Arial"/>
                      <w:i/>
                      <w:color w:val="000000"/>
                      <w:sz w:val="24"/>
                      <w:szCs w:val="24"/>
                      <w:lang w:eastAsia="tr-TR"/>
                    </w:rPr>
                    <w:t xml:space="preserve">şündüğünüz </w:t>
                  </w:r>
                  <w:r w:rsidRPr="00106C4C">
                    <w:rPr>
                      <w:rFonts w:ascii="Arial Narrow" w:eastAsia="Times New Roman" w:hAnsi="Arial Narrow" w:cs="Arial"/>
                      <w:i/>
                      <w:color w:val="000000"/>
                      <w:sz w:val="24"/>
                      <w:szCs w:val="24"/>
                      <w:lang w:eastAsia="tr-TR"/>
                    </w:rPr>
                    <w:t>kişisel verilerinizi ve bu bilgilerin doğrusunun nasıl olması gerektiğini yazınız.</w:t>
                  </w: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 …………………..……..………….……...…………………………………………………………………………………………………………………………………………………………………………………</w:t>
                  </w:r>
                  <w:r w:rsidR="009D2163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……………………………………</w:t>
                  </w:r>
                </w:p>
                <w:p w:rsidR="00206BA3" w:rsidRPr="00106C4C" w:rsidRDefault="00206BA3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Eksik veya yanlış işlendiğini düşündüğüm kişisel verilerimin aktarıldığı üçüncü kişiler nezdinde de düzeltilmesini istiyorum.</w:t>
                  </w:r>
                </w:p>
                <w:p w:rsidR="00206BA3" w:rsidRPr="00106C4C" w:rsidRDefault="00206BA3" w:rsidP="006D2F61">
                  <w:pPr>
                    <w:spacing w:after="0" w:line="240" w:lineRule="auto"/>
                    <w:ind w:left="-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206BA3" w:rsidRPr="00106C4C" w:rsidRDefault="00206BA3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Kişisel verilerimin işlenmelerini gerektiren sebeplerin </w:t>
                  </w:r>
                  <w:r w:rsidR="005A4F0E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ortadan kalktığını düşünüyorum. </w:t>
                  </w: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Bu nedenle silinmesini veya yok edilmesini istiyorum.</w:t>
                  </w:r>
                </w:p>
                <w:p w:rsidR="00206BA3" w:rsidRPr="00106C4C" w:rsidRDefault="00206BA3" w:rsidP="006D2F61">
                  <w:pPr>
                    <w:spacing w:after="0" w:line="240" w:lineRule="auto"/>
                    <w:ind w:left="-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206BA3" w:rsidRPr="00106C4C" w:rsidRDefault="00206BA3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Kişisel verilerimin işlenmelerini gerektiren sebeplerin ortadan kalktığını düşünüyorum. Bu nedenle kişisel verilerimin aktarıldığı üçüncü kişiler nezdinde de silinmesini veya yok edilmesini istiyorum.</w:t>
                  </w:r>
                </w:p>
                <w:p w:rsidR="00206BA3" w:rsidRPr="00106C4C" w:rsidRDefault="00206BA3" w:rsidP="006D2F61">
                  <w:pPr>
                    <w:spacing w:after="0" w:line="240" w:lineRule="auto"/>
                    <w:ind w:left="-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206BA3" w:rsidRDefault="00A316BA" w:rsidP="006D2F61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Anadolu Yatırım Menkul Kıymetler A.Ş.</w:t>
                  </w:r>
                  <w:r w:rsidR="00050F45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206BA3"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tarafından işlenen kişisel verilerimin münhasıran otomatik sistemler vasıtasıyla analiz edildiğini ve bu analiz neticesinde şahsım aleyhine bir sonuç doğduğunu düşünüyorum. Bu sonuca itiraz ediyorum.</w:t>
                  </w:r>
                </w:p>
                <w:p w:rsidR="009D2163" w:rsidRPr="009D2163" w:rsidRDefault="009D2163" w:rsidP="009D2163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  <w:p w:rsidR="00050F45" w:rsidRPr="00106C4C" w:rsidRDefault="00050F45" w:rsidP="00050F45">
                  <w:pPr>
                    <w:pStyle w:val="ListParagraph"/>
                    <w:spacing w:after="0" w:line="240" w:lineRule="auto"/>
                    <w:ind w:left="360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i/>
                      <w:color w:val="000000"/>
                      <w:sz w:val="24"/>
                      <w:szCs w:val="24"/>
                      <w:lang w:eastAsia="tr-TR"/>
                    </w:rPr>
                    <w:t>Lütfen aleyhinize olduğunu düşündüğünüz sonucu belirtiniz.</w:t>
                  </w: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 xml:space="preserve"> …………………………………………………..……………………………………………………………</w:t>
                  </w:r>
                  <w:r w:rsidR="009D2163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………………</w:t>
                  </w:r>
                </w:p>
                <w:p w:rsidR="00050F45" w:rsidRPr="00106C4C" w:rsidRDefault="00050F45" w:rsidP="00050F45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………………………………………………………………………………….……….……………………</w:t>
                  </w:r>
                  <w:r w:rsidR="009D2163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………………</w:t>
                  </w:r>
                </w:p>
                <w:p w:rsidR="0036099E" w:rsidRPr="009D2163" w:rsidRDefault="00206BA3" w:rsidP="0036099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both"/>
                    <w:rPr>
                      <w:rFonts w:ascii="Arial Narrow" w:hAnsi="Arial Narrow" w:cs="Arial"/>
                      <w:b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Kişisel verilerimin Kanuna aykırı iş</w:t>
                  </w:r>
                  <w:r w:rsidR="009D2163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lenmesi sebebiyle zarara uğradığımı düşünüyorum</w:t>
                  </w: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. Bu zararın giderilmesini talep ediyorum.</w:t>
                  </w:r>
                </w:p>
                <w:p w:rsidR="009D2163" w:rsidRPr="00106C4C" w:rsidRDefault="009D2163" w:rsidP="009D2163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Fonts w:ascii="Arial Narrow" w:hAnsi="Arial Narrow" w:cs="Arial"/>
                      <w:b/>
                    </w:rPr>
                  </w:pPr>
                </w:p>
                <w:p w:rsidR="00F82F2C" w:rsidRPr="00106C4C" w:rsidRDefault="0036099E" w:rsidP="009829D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hAnsi="Arial Narrow" w:cs="Times New Roman"/>
                      <w:b/>
                    </w:rPr>
                    <w:t xml:space="preserve"> </w:t>
                  </w:r>
                  <w:r w:rsidR="009829D0" w:rsidRPr="00106C4C">
                    <w:rPr>
                      <w:rFonts w:ascii="Arial Narrow" w:hAnsi="Arial Narrow" w:cs="Times New Roman"/>
                      <w:b/>
                    </w:rPr>
                    <w:t xml:space="preserve">    </w:t>
                  </w:r>
                  <w:r w:rsidR="00050F45" w:rsidRPr="00106C4C">
                    <w:rPr>
                      <w:rFonts w:ascii="Arial Narrow" w:eastAsia="Times New Roman" w:hAnsi="Arial Narrow" w:cs="Arial"/>
                      <w:i/>
                      <w:color w:val="000000"/>
                      <w:sz w:val="24"/>
                      <w:szCs w:val="24"/>
                      <w:lang w:eastAsia="tr-TR"/>
                    </w:rPr>
                    <w:t xml:space="preserve">Lütfen Kanuna aykırılığa konu olan hususu ve uğradığınızı </w:t>
                  </w:r>
                  <w:r w:rsidR="00F82F2C">
                    <w:rPr>
                      <w:rFonts w:ascii="Arial Narrow" w:eastAsia="Times New Roman" w:hAnsi="Arial Narrow" w:cs="Arial"/>
                      <w:i/>
                      <w:color w:val="000000"/>
                      <w:sz w:val="24"/>
                      <w:szCs w:val="24"/>
                      <w:lang w:eastAsia="tr-TR"/>
                    </w:rPr>
                    <w:t>düşündüğünüz zararı yazınız</w:t>
                  </w:r>
                </w:p>
                <w:p w:rsidR="00050F45" w:rsidRPr="00106C4C" w:rsidRDefault="00050F45" w:rsidP="00050F45">
                  <w:pPr>
                    <w:spacing w:after="0" w:line="240" w:lineRule="auto"/>
                    <w:ind w:left="356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106C4C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…………………………………………………………………………………………………………..……………………………………………………………………………………………………………………</w:t>
                  </w:r>
                  <w:r w:rsidR="000E5D0A">
                    <w:rPr>
                      <w:rFonts w:ascii="Arial Narrow" w:eastAsia="Times New Roman" w:hAnsi="Arial Narrow" w:cs="Arial"/>
                      <w:color w:val="000000"/>
                      <w:sz w:val="24"/>
                      <w:szCs w:val="24"/>
                      <w:lang w:eastAsia="tr-TR"/>
                    </w:rPr>
                    <w:t>………………………………...</w:t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953B6" w:rsidRPr="00106C4C" w:rsidRDefault="00C953B6" w:rsidP="00C953B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C953B6" w:rsidRPr="00106C4C" w:rsidRDefault="00C953B6" w:rsidP="00C953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0E5D0A" w:rsidRDefault="000E5D0A" w:rsidP="000E5D0A">
      <w:pPr>
        <w:pStyle w:val="Default"/>
        <w:tabs>
          <w:tab w:val="left" w:pos="8237"/>
        </w:tabs>
        <w:ind w:left="142"/>
        <w:jc w:val="both"/>
        <w:rPr>
          <w:rFonts w:ascii="Arial Narrow" w:hAnsi="Arial Narrow" w:cs="Arial"/>
        </w:rPr>
      </w:pPr>
    </w:p>
    <w:p w:rsidR="000E5D0A" w:rsidRDefault="000E5D0A" w:rsidP="000E5D0A">
      <w:pPr>
        <w:pStyle w:val="Default"/>
        <w:tabs>
          <w:tab w:val="left" w:pos="8237"/>
        </w:tabs>
        <w:ind w:left="142"/>
        <w:jc w:val="both"/>
        <w:rPr>
          <w:rFonts w:ascii="Arial Narrow" w:hAnsi="Arial Narrow" w:cs="Arial"/>
        </w:rPr>
      </w:pPr>
    </w:p>
    <w:p w:rsidR="004665B5" w:rsidRPr="00106C4C" w:rsidRDefault="000E5D0A" w:rsidP="000E5D0A">
      <w:pPr>
        <w:pStyle w:val="Default"/>
        <w:tabs>
          <w:tab w:val="left" w:pos="8237"/>
        </w:tabs>
        <w:ind w:left="142"/>
        <w:jc w:val="both"/>
        <w:rPr>
          <w:rFonts w:ascii="Arial Narrow" w:hAnsi="Arial Narrow" w:cs="Arial"/>
        </w:rPr>
      </w:pPr>
      <w:r w:rsidRPr="00F16D91">
        <w:rPr>
          <w:rFonts w:ascii="Arial Narrow" w:eastAsia="Arial Unicode MS" w:hAnsi="Arial Narrow" w:cs="Arial Unicode MS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3BF5B" wp14:editId="0390CF31">
                <wp:simplePos x="0" y="0"/>
                <wp:positionH relativeFrom="column">
                  <wp:posOffset>4681220</wp:posOffset>
                </wp:positionH>
                <wp:positionV relativeFrom="paragraph">
                  <wp:posOffset>-469519</wp:posOffset>
                </wp:positionV>
                <wp:extent cx="2038350" cy="40513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D0A" w:rsidRDefault="000E5D0A" w:rsidP="000E5D0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D550830" wp14:editId="1227DCCD">
                                  <wp:extent cx="1772920" cy="226060"/>
                                  <wp:effectExtent l="19050" t="0" r="0" b="0"/>
                                  <wp:docPr id="9" name="Picture 1" descr="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2920" cy="22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3BF5B" id="Rectangle 8" o:spid="_x0000_s1028" style="position:absolute;left:0;text-align:left;margin-left:368.6pt;margin-top:-36.95pt;width:160.5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" stroked="f">
                <v:textbox>
                  <w:txbxContent>
                    <w:p w:rsidR="000E5D0A" w:rsidRDefault="000E5D0A" w:rsidP="000E5D0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D550830" wp14:editId="1227DCCD">
                            <wp:extent cx="1772920" cy="226060"/>
                            <wp:effectExtent l="19050" t="0" r="0" b="0"/>
                            <wp:docPr id="9" name="Picture 1" descr="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2920" cy="22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4686" w:rsidRPr="00106C4C">
        <w:rPr>
          <w:rFonts w:ascii="Arial Narrow" w:hAnsi="Arial Narrow" w:cs="Arial"/>
        </w:rPr>
        <w:t>B</w:t>
      </w:r>
      <w:r w:rsidR="004665B5" w:rsidRPr="00106C4C">
        <w:rPr>
          <w:rFonts w:ascii="Arial Narrow" w:hAnsi="Arial Narrow" w:cs="Arial"/>
        </w:rPr>
        <w:t xml:space="preserve">aşvurunuzun </w:t>
      </w:r>
      <w:r w:rsidR="00B14686" w:rsidRPr="00106C4C">
        <w:rPr>
          <w:rFonts w:ascii="Arial Narrow" w:hAnsi="Arial Narrow" w:cs="Arial"/>
        </w:rPr>
        <w:t>6698 sayılı Kişisel Verilerin Korunması Kanunu’nda belirtilen sürede</w:t>
      </w:r>
      <w:r w:rsidR="000F4450">
        <w:rPr>
          <w:rFonts w:ascii="Arial Narrow" w:hAnsi="Arial Narrow" w:cs="Arial"/>
        </w:rPr>
        <w:t xml:space="preserve"> yanıtlanabilmesi için, </w:t>
      </w:r>
      <w:r w:rsidR="004665B5" w:rsidRPr="00106C4C">
        <w:rPr>
          <w:rFonts w:ascii="Arial Narrow" w:hAnsi="Arial Narrow" w:cs="Arial"/>
        </w:rPr>
        <w:t xml:space="preserve">bu form üzerindeki tüm bilgileri eksiksiz olarak doldurmanız gerekmektedir. Aksi durumda sizlere yanıt verilebilmesi için önce eksik bilgilerin tamamlanması talep edilecektir. Bu durum başvurunuzun yanıtlanması süresini uzatabilecektir. </w:t>
      </w:r>
    </w:p>
    <w:p w:rsidR="00FC1911" w:rsidRPr="00106C4C" w:rsidRDefault="00FC1911" w:rsidP="005A4F0E">
      <w:pPr>
        <w:pStyle w:val="Default"/>
        <w:ind w:left="142"/>
        <w:jc w:val="both"/>
        <w:rPr>
          <w:rFonts w:ascii="Arial Narrow" w:hAnsi="Arial Narrow" w:cs="Arial"/>
        </w:rPr>
      </w:pPr>
    </w:p>
    <w:p w:rsidR="004665B5" w:rsidRPr="00106C4C" w:rsidRDefault="004665B5" w:rsidP="005A4F0E">
      <w:pPr>
        <w:pStyle w:val="Default"/>
        <w:ind w:left="142"/>
        <w:jc w:val="both"/>
        <w:rPr>
          <w:rFonts w:ascii="Arial Narrow" w:hAnsi="Arial Narrow" w:cs="Arial"/>
        </w:rPr>
      </w:pPr>
      <w:r w:rsidRPr="00106C4C">
        <w:rPr>
          <w:rFonts w:ascii="Arial Narrow" w:hAnsi="Arial Narrow" w:cs="Arial"/>
        </w:rPr>
        <w:t xml:space="preserve">Başvuru sonucunun tarafınıza iletilmesi için belirli kimlik doğrulama taleplerini yerine </w:t>
      </w:r>
      <w:r w:rsidR="002F215F">
        <w:rPr>
          <w:rFonts w:ascii="Arial Narrow" w:hAnsi="Arial Narrow" w:cs="Arial"/>
        </w:rPr>
        <w:t>getirmeniz gerekebilecektir. B</w:t>
      </w:r>
      <w:r w:rsidRPr="00106C4C">
        <w:rPr>
          <w:rFonts w:ascii="Arial Narrow" w:hAnsi="Arial Narrow" w:cs="Arial"/>
        </w:rPr>
        <w:t xml:space="preserve">u formda yer alan bilgileri hatalı olarak girmeniz halinde doğabilecek zararlardan Bankamız sorumlu değildir. </w:t>
      </w:r>
    </w:p>
    <w:p w:rsidR="004665B5" w:rsidRPr="00106C4C" w:rsidRDefault="004665B5" w:rsidP="005A4F0E">
      <w:pPr>
        <w:pStyle w:val="Default"/>
        <w:ind w:left="142"/>
        <w:jc w:val="both"/>
        <w:rPr>
          <w:rFonts w:ascii="Arial Narrow" w:hAnsi="Arial Narrow" w:cs="Arial"/>
        </w:rPr>
      </w:pPr>
    </w:p>
    <w:p w:rsidR="00E458DD" w:rsidRPr="00106C4C" w:rsidRDefault="004665B5" w:rsidP="005A4F0E">
      <w:pPr>
        <w:pStyle w:val="Default"/>
        <w:ind w:left="142"/>
        <w:jc w:val="both"/>
        <w:rPr>
          <w:rFonts w:ascii="Arial Narrow" w:hAnsi="Arial Narrow" w:cs="Arial"/>
        </w:rPr>
      </w:pPr>
      <w:r w:rsidRPr="00106C4C">
        <w:rPr>
          <w:rFonts w:ascii="Arial Narrow" w:hAnsi="Arial Narrow" w:cs="Arial"/>
        </w:rPr>
        <w:t xml:space="preserve">Vekâleten başvuru yapmanız halinde, lütfen noter onaylı </w:t>
      </w:r>
      <w:r w:rsidR="005A4F0E" w:rsidRPr="00106C4C">
        <w:rPr>
          <w:rFonts w:ascii="Arial Narrow" w:hAnsi="Arial Narrow" w:cs="Arial"/>
        </w:rPr>
        <w:t>vekâletnamenizi</w:t>
      </w:r>
      <w:r w:rsidR="000F4450">
        <w:rPr>
          <w:rFonts w:ascii="Arial Narrow" w:hAnsi="Arial Narrow" w:cs="Arial"/>
        </w:rPr>
        <w:t xml:space="preserve"> </w:t>
      </w:r>
      <w:r w:rsidRPr="00106C4C">
        <w:rPr>
          <w:rFonts w:ascii="Arial Narrow" w:hAnsi="Arial Narrow" w:cs="Arial"/>
        </w:rPr>
        <w:t>bu form ekine ekleyiniz.</w:t>
      </w:r>
      <w:r w:rsidR="00E458DD" w:rsidRPr="00106C4C">
        <w:rPr>
          <w:rFonts w:ascii="Arial Narrow" w:hAnsi="Arial Narrow" w:cs="Arial"/>
        </w:rPr>
        <w:t xml:space="preserve"> </w:t>
      </w:r>
    </w:p>
    <w:p w:rsidR="00E458DD" w:rsidRPr="00106C4C" w:rsidRDefault="00E458DD" w:rsidP="005A4F0E">
      <w:pPr>
        <w:pStyle w:val="Default"/>
        <w:ind w:left="142"/>
        <w:jc w:val="both"/>
        <w:rPr>
          <w:rFonts w:ascii="Arial Narrow" w:hAnsi="Arial Narrow" w:cs="Arial"/>
        </w:rPr>
      </w:pPr>
    </w:p>
    <w:p w:rsidR="004665B5" w:rsidRPr="00106C4C" w:rsidRDefault="00E458DD" w:rsidP="005A4F0E">
      <w:pPr>
        <w:pStyle w:val="Default"/>
        <w:ind w:left="142"/>
        <w:jc w:val="both"/>
        <w:rPr>
          <w:rFonts w:ascii="Arial Narrow" w:hAnsi="Arial Narrow" w:cs="Arial"/>
        </w:rPr>
      </w:pPr>
      <w:r w:rsidRPr="00106C4C">
        <w:rPr>
          <w:rFonts w:ascii="Arial Narrow" w:hAnsi="Arial Narrow" w:cs="Arial"/>
        </w:rPr>
        <w:t xml:space="preserve">Velayet/vesayet altında bulunan çocuklar </w:t>
      </w:r>
      <w:r w:rsidR="000F4450">
        <w:rPr>
          <w:rFonts w:ascii="Arial Narrow" w:hAnsi="Arial Narrow" w:cs="Arial"/>
        </w:rPr>
        <w:t xml:space="preserve">adına yapılacak başvurularda, </w:t>
      </w:r>
      <w:r w:rsidRPr="00106C4C">
        <w:rPr>
          <w:rFonts w:ascii="Arial Narrow" w:hAnsi="Arial Narrow" w:cs="Arial"/>
        </w:rPr>
        <w:t>bu Başvuru Formu ile birlikte velayet/vesayet ilişkisini tevsik edici belgelerin bir suretinin tarafımıza gönderilmesi gerekmektedir.</w:t>
      </w:r>
    </w:p>
    <w:p w:rsidR="00E458DD" w:rsidRPr="00106C4C" w:rsidRDefault="00E458DD" w:rsidP="005A4F0E">
      <w:pPr>
        <w:pStyle w:val="Default"/>
        <w:ind w:left="142"/>
        <w:jc w:val="both"/>
        <w:rPr>
          <w:rFonts w:ascii="Arial Narrow" w:hAnsi="Arial Narrow" w:cs="Arial"/>
        </w:rPr>
      </w:pPr>
    </w:p>
    <w:p w:rsidR="00E458DD" w:rsidRPr="00106C4C" w:rsidRDefault="00E458DD" w:rsidP="005A4F0E">
      <w:pPr>
        <w:pStyle w:val="Default"/>
        <w:ind w:left="142"/>
        <w:jc w:val="both"/>
        <w:rPr>
          <w:rFonts w:ascii="Arial Narrow" w:hAnsi="Arial Narrow" w:cs="Arial"/>
          <w:b/>
        </w:rPr>
      </w:pPr>
      <w:r w:rsidRPr="00106C4C">
        <w:rPr>
          <w:rFonts w:ascii="Arial Narrow" w:hAnsi="Arial Narrow" w:cs="Arial"/>
          <w:b/>
        </w:rPr>
        <w:t>Lütfen başvurunuza vereceğimiz yanıtın tarafınıza bildirilme yöntemini seçiniz:</w:t>
      </w:r>
    </w:p>
    <w:p w:rsidR="00E458DD" w:rsidRPr="00106C4C" w:rsidRDefault="00E458DD" w:rsidP="005A4F0E">
      <w:pPr>
        <w:pStyle w:val="Default"/>
        <w:ind w:left="142"/>
        <w:jc w:val="both"/>
        <w:rPr>
          <w:rFonts w:ascii="Arial Narrow" w:hAnsi="Arial Narrow" w:cs="Arial"/>
          <w:b/>
        </w:rPr>
      </w:pPr>
    </w:p>
    <w:p w:rsidR="00E458DD" w:rsidRPr="00106C4C" w:rsidRDefault="00E458DD" w:rsidP="00E458DD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106C4C">
        <w:rPr>
          <w:rFonts w:ascii="Arial Narrow" w:hAnsi="Arial Narrow" w:cs="Arial"/>
        </w:rPr>
        <w:t>Adresime gönderilmesini istiyorum.</w:t>
      </w:r>
    </w:p>
    <w:p w:rsidR="00E458DD" w:rsidRPr="00106C4C" w:rsidRDefault="00F166A3" w:rsidP="00E458DD">
      <w:pPr>
        <w:pStyle w:val="Default"/>
        <w:numPr>
          <w:ilvl w:val="0"/>
          <w:numId w:val="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Kayıtlı Elektronik Posta (KEP)</w:t>
      </w:r>
      <w:r w:rsidR="00E458DD" w:rsidRPr="00106C4C">
        <w:rPr>
          <w:rFonts w:ascii="Arial Narrow" w:hAnsi="Arial Narrow" w:cs="Arial"/>
        </w:rPr>
        <w:t xml:space="preserve"> adresime gönderilmesini istiyorum.</w:t>
      </w:r>
    </w:p>
    <w:p w:rsidR="005A4F0E" w:rsidRPr="00106C4C" w:rsidRDefault="005A4F0E" w:rsidP="005A4F0E">
      <w:pPr>
        <w:pStyle w:val="Default"/>
        <w:ind w:left="142"/>
        <w:jc w:val="both"/>
        <w:rPr>
          <w:rFonts w:ascii="Arial Narrow" w:hAnsi="Arial Narrow" w:cs="Arial"/>
        </w:rPr>
      </w:pPr>
    </w:p>
    <w:p w:rsidR="00E458DD" w:rsidRPr="00106C4C" w:rsidRDefault="00F166A3" w:rsidP="00E458DD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B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 xml:space="preserve">u başvuru formu, </w:t>
      </w:r>
      <w:r w:rsidR="00A316BA">
        <w:rPr>
          <w:rFonts w:ascii="Arial Narrow" w:hAnsi="Arial Narrow" w:cs="Arial"/>
          <w:color w:val="000000"/>
          <w:sz w:val="24"/>
          <w:szCs w:val="24"/>
        </w:rPr>
        <w:t>Anadolu Yatırım Menkul Kıymetler A.Ş.</w:t>
      </w:r>
      <w:r w:rsidR="00050F45" w:rsidRPr="00106C4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E619A" w:rsidRPr="00106C4C">
        <w:rPr>
          <w:rFonts w:ascii="Arial Narrow" w:hAnsi="Arial Narrow" w:cs="Arial"/>
          <w:color w:val="000000"/>
          <w:sz w:val="24"/>
          <w:szCs w:val="24"/>
        </w:rPr>
        <w:t>ile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 xml:space="preserve"> olan ilişkinizi tespit ederek, varsa, </w:t>
      </w:r>
      <w:r w:rsidR="00A316BA">
        <w:rPr>
          <w:rFonts w:ascii="Arial Narrow" w:hAnsi="Arial Narrow" w:cs="Arial"/>
          <w:color w:val="000000"/>
          <w:sz w:val="24"/>
          <w:szCs w:val="24"/>
        </w:rPr>
        <w:t>Anadolu Yatırım Menkul Kıymetler A.Ş.</w:t>
      </w:r>
      <w:r w:rsidR="00050F45" w:rsidRPr="00106C4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 xml:space="preserve">tarafından işlenen kişisel verilerinizi eksiksiz ve isabetli olarak ilgili başvurunuza doğru ve kanuni süresi içerisinde cevap verilebilmesi için </w:t>
      </w:r>
      <w:r>
        <w:rPr>
          <w:rFonts w:ascii="Arial Narrow" w:hAnsi="Arial Narrow" w:cs="Arial"/>
          <w:color w:val="000000"/>
          <w:sz w:val="24"/>
          <w:szCs w:val="24"/>
        </w:rPr>
        <w:t xml:space="preserve">düzenlenmiştir. 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 xml:space="preserve">Hukuka aykırı ve haksız bir şekilde veri paylaşımından kaynaklanabilecek hukuki risklerin bertaraf edilmesi ve özellikle kişisel verilerinizin güvenliğinin sağlanması amacıyla, kimlik ve yetki tespiti için </w:t>
      </w:r>
      <w:r w:rsidR="00A316BA">
        <w:rPr>
          <w:rFonts w:ascii="Arial Narrow" w:hAnsi="Arial Narrow" w:cs="Arial"/>
          <w:color w:val="000000"/>
          <w:sz w:val="24"/>
          <w:szCs w:val="24"/>
        </w:rPr>
        <w:t>Anadolu Yatırım Menkul Kıymetler A.Ş.</w:t>
      </w:r>
      <w:r w:rsidR="00050F45" w:rsidRPr="00106C4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 xml:space="preserve">ek evrak (Nüfus cüzdanı veya sürücü belgesi sureti vb.) talep etme hakkını saklı tutar. Adrese / </w:t>
      </w:r>
      <w:r>
        <w:rPr>
          <w:rFonts w:ascii="Arial Narrow" w:hAnsi="Arial Narrow" w:cs="Arial"/>
          <w:color w:val="000000"/>
          <w:sz w:val="24"/>
          <w:szCs w:val="24"/>
        </w:rPr>
        <w:t xml:space="preserve">KEP adresine 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>gönderilmesi sırasında çıka</w:t>
      </w:r>
      <w:r>
        <w:rPr>
          <w:rFonts w:ascii="Arial Narrow" w:hAnsi="Arial Narrow" w:cs="Arial"/>
          <w:color w:val="000000"/>
          <w:sz w:val="24"/>
          <w:szCs w:val="24"/>
        </w:rPr>
        <w:t>bilecek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 xml:space="preserve"> sorunlardan </w:t>
      </w:r>
      <w:r w:rsidR="00A316BA">
        <w:rPr>
          <w:rFonts w:ascii="Arial Narrow" w:hAnsi="Arial Narrow" w:cs="Arial"/>
          <w:color w:val="000000"/>
          <w:sz w:val="24"/>
          <w:szCs w:val="24"/>
        </w:rPr>
        <w:t>Anadolu Yatırım Menkul Kıymetler A.Ş.</w:t>
      </w:r>
      <w:r w:rsidR="00050F45" w:rsidRPr="00106C4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 xml:space="preserve">sorumlu </w:t>
      </w:r>
      <w:r>
        <w:rPr>
          <w:rFonts w:ascii="Arial Narrow" w:hAnsi="Arial Narrow" w:cs="Arial"/>
          <w:color w:val="000000"/>
          <w:sz w:val="24"/>
          <w:szCs w:val="24"/>
        </w:rPr>
        <w:t>tutulamaz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>.  Form kapsamında iletmekte olduğunuz taleplerinize ilişkin bilgilerin doğru ve güncel olmaması ya da yetkisiz bir başvuru yapılması halinde</w:t>
      </w:r>
      <w:r w:rsidR="00EE619A" w:rsidRPr="00106C4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316BA">
        <w:rPr>
          <w:rFonts w:ascii="Arial Narrow" w:hAnsi="Arial Narrow" w:cs="Arial"/>
          <w:color w:val="000000"/>
          <w:sz w:val="24"/>
          <w:szCs w:val="24"/>
        </w:rPr>
        <w:t>Anadolu Yatırım Menkul Kıymetler A.Ş.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458DD" w:rsidRPr="00106C4C">
        <w:rPr>
          <w:rFonts w:ascii="Arial Narrow" w:hAnsi="Arial Narrow" w:cs="Arial"/>
          <w:color w:val="000000"/>
          <w:sz w:val="24"/>
          <w:szCs w:val="24"/>
        </w:rPr>
        <w:t>söz konusu yanlış bilgi ya da yetkisiz başvuru kaynaklı taleplerden dolayı mesuliyet kabul etmemektedir.</w:t>
      </w:r>
    </w:p>
    <w:p w:rsidR="00EE619A" w:rsidRPr="00106C4C" w:rsidRDefault="00EE619A" w:rsidP="00E458DD">
      <w:pPr>
        <w:jc w:val="both"/>
        <w:rPr>
          <w:rFonts w:ascii="Arial Narrow" w:hAnsi="Arial Narrow" w:cs="Times New Roman"/>
        </w:rPr>
      </w:pPr>
    </w:p>
    <w:p w:rsidR="00E458DD" w:rsidRPr="00106C4C" w:rsidRDefault="00E458DD" w:rsidP="00E458DD">
      <w:pPr>
        <w:rPr>
          <w:rFonts w:ascii="Arial Narrow" w:hAnsi="Arial Narrow" w:cs="Arial"/>
          <w:b/>
          <w:sz w:val="24"/>
          <w:szCs w:val="24"/>
        </w:rPr>
      </w:pPr>
      <w:r w:rsidRPr="00106C4C">
        <w:rPr>
          <w:rFonts w:ascii="Arial Narrow" w:hAnsi="Arial Narrow" w:cs="Arial"/>
          <w:b/>
          <w:sz w:val="24"/>
          <w:szCs w:val="24"/>
        </w:rPr>
        <w:t>Başvuru Tarihi</w:t>
      </w:r>
      <w:r w:rsidRPr="00106C4C">
        <w:rPr>
          <w:rFonts w:ascii="Arial Narrow" w:hAnsi="Arial Narrow" w:cs="Arial"/>
          <w:b/>
          <w:sz w:val="24"/>
          <w:szCs w:val="24"/>
        </w:rPr>
        <w:tab/>
      </w:r>
      <w:r w:rsidR="00EE619A" w:rsidRPr="00106C4C">
        <w:rPr>
          <w:rFonts w:ascii="Arial Narrow" w:hAnsi="Arial Narrow" w:cs="Arial"/>
          <w:b/>
          <w:sz w:val="24"/>
          <w:szCs w:val="24"/>
        </w:rPr>
        <w:tab/>
      </w:r>
      <w:r w:rsidR="00106C4C">
        <w:rPr>
          <w:rFonts w:ascii="Arial Narrow" w:hAnsi="Arial Narrow" w:cs="Arial"/>
          <w:b/>
          <w:sz w:val="24"/>
          <w:szCs w:val="24"/>
        </w:rPr>
        <w:tab/>
      </w:r>
      <w:r w:rsidR="00106C4C">
        <w:rPr>
          <w:rFonts w:ascii="Arial Narrow" w:hAnsi="Arial Narrow" w:cs="Arial"/>
          <w:b/>
          <w:sz w:val="24"/>
          <w:szCs w:val="24"/>
        </w:rPr>
        <w:tab/>
      </w:r>
      <w:r w:rsidRPr="00106C4C">
        <w:rPr>
          <w:rFonts w:ascii="Arial Narrow" w:hAnsi="Arial Narrow" w:cs="Arial"/>
          <w:b/>
          <w:sz w:val="24"/>
          <w:szCs w:val="24"/>
        </w:rPr>
        <w:t>:</w:t>
      </w:r>
      <w:r w:rsidR="00106C4C">
        <w:rPr>
          <w:rFonts w:ascii="Arial Narrow" w:hAnsi="Arial Narrow" w:cs="Arial"/>
          <w:b/>
          <w:sz w:val="24"/>
          <w:szCs w:val="24"/>
        </w:rPr>
        <w:t>…</w:t>
      </w:r>
      <w:r w:rsidRPr="00106C4C">
        <w:rPr>
          <w:rFonts w:ascii="Arial Narrow" w:hAnsi="Arial Narrow" w:cs="Arial"/>
          <w:b/>
          <w:sz w:val="24"/>
          <w:szCs w:val="24"/>
        </w:rPr>
        <w:t>…/</w:t>
      </w:r>
      <w:r w:rsidR="00106C4C">
        <w:rPr>
          <w:rFonts w:ascii="Arial Narrow" w:hAnsi="Arial Narrow" w:cs="Arial"/>
          <w:b/>
          <w:sz w:val="24"/>
          <w:szCs w:val="24"/>
        </w:rPr>
        <w:t>……/….…..</w:t>
      </w:r>
      <w:r w:rsidRPr="00106C4C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</w:t>
      </w:r>
    </w:p>
    <w:p w:rsidR="00E458DD" w:rsidRPr="00106C4C" w:rsidRDefault="00E458DD" w:rsidP="00E458DD">
      <w:pPr>
        <w:rPr>
          <w:rFonts w:ascii="Arial Narrow" w:hAnsi="Arial Narrow" w:cs="Arial"/>
          <w:b/>
          <w:sz w:val="24"/>
          <w:szCs w:val="24"/>
        </w:rPr>
      </w:pPr>
      <w:r w:rsidRPr="00106C4C">
        <w:rPr>
          <w:rFonts w:ascii="Arial Narrow" w:hAnsi="Arial Narrow" w:cs="Arial"/>
          <w:b/>
          <w:sz w:val="24"/>
          <w:szCs w:val="24"/>
        </w:rPr>
        <w:t>Başvuran Adı Soyadı</w:t>
      </w:r>
      <w:r w:rsidRPr="00106C4C">
        <w:rPr>
          <w:rFonts w:ascii="Arial Narrow" w:hAnsi="Arial Narrow" w:cs="Arial"/>
          <w:b/>
          <w:sz w:val="24"/>
          <w:szCs w:val="24"/>
        </w:rPr>
        <w:tab/>
      </w:r>
      <w:r w:rsidR="00106C4C">
        <w:rPr>
          <w:rFonts w:ascii="Arial Narrow" w:hAnsi="Arial Narrow" w:cs="Arial"/>
          <w:b/>
          <w:sz w:val="24"/>
          <w:szCs w:val="24"/>
        </w:rPr>
        <w:tab/>
      </w:r>
      <w:r w:rsidR="00106C4C">
        <w:rPr>
          <w:rFonts w:ascii="Arial Narrow" w:hAnsi="Arial Narrow" w:cs="Arial"/>
          <w:b/>
          <w:sz w:val="24"/>
          <w:szCs w:val="24"/>
        </w:rPr>
        <w:tab/>
      </w:r>
      <w:r w:rsidRPr="00106C4C">
        <w:rPr>
          <w:rFonts w:ascii="Arial Narrow" w:hAnsi="Arial Narrow" w:cs="Arial"/>
          <w:b/>
          <w:sz w:val="24"/>
          <w:szCs w:val="24"/>
        </w:rPr>
        <w:t>:</w:t>
      </w:r>
    </w:p>
    <w:p w:rsidR="00E458DD" w:rsidRPr="00106C4C" w:rsidRDefault="00E458DD" w:rsidP="00E458DD">
      <w:pPr>
        <w:pBdr>
          <w:bottom w:val="single" w:sz="6" w:space="1" w:color="auto"/>
        </w:pBdr>
        <w:rPr>
          <w:rFonts w:ascii="Arial Narrow" w:hAnsi="Arial Narrow" w:cs="Arial"/>
          <w:b/>
          <w:sz w:val="24"/>
          <w:szCs w:val="24"/>
        </w:rPr>
      </w:pPr>
      <w:r w:rsidRPr="00106C4C">
        <w:rPr>
          <w:rFonts w:ascii="Arial Narrow" w:hAnsi="Arial Narrow" w:cs="Arial"/>
          <w:b/>
          <w:sz w:val="24"/>
          <w:szCs w:val="24"/>
        </w:rPr>
        <w:t>İmza</w:t>
      </w:r>
      <w:r w:rsidRPr="00106C4C">
        <w:rPr>
          <w:rFonts w:ascii="Arial Narrow" w:hAnsi="Arial Narrow" w:cs="Arial"/>
          <w:b/>
          <w:sz w:val="24"/>
          <w:szCs w:val="24"/>
        </w:rPr>
        <w:tab/>
      </w:r>
      <w:r w:rsidRPr="00106C4C">
        <w:rPr>
          <w:rFonts w:ascii="Arial Narrow" w:hAnsi="Arial Narrow" w:cs="Arial"/>
          <w:b/>
          <w:sz w:val="24"/>
          <w:szCs w:val="24"/>
        </w:rPr>
        <w:tab/>
      </w:r>
      <w:r w:rsidRPr="00106C4C">
        <w:rPr>
          <w:rFonts w:ascii="Arial Narrow" w:hAnsi="Arial Narrow" w:cs="Arial"/>
          <w:b/>
          <w:sz w:val="24"/>
          <w:szCs w:val="24"/>
        </w:rPr>
        <w:tab/>
      </w:r>
      <w:r w:rsidR="00EE619A" w:rsidRPr="00106C4C">
        <w:rPr>
          <w:rFonts w:ascii="Arial Narrow" w:hAnsi="Arial Narrow" w:cs="Arial"/>
          <w:b/>
          <w:sz w:val="24"/>
          <w:szCs w:val="24"/>
        </w:rPr>
        <w:tab/>
      </w:r>
      <w:r w:rsidR="00106C4C">
        <w:rPr>
          <w:rFonts w:ascii="Arial Narrow" w:hAnsi="Arial Narrow" w:cs="Arial"/>
          <w:b/>
          <w:sz w:val="24"/>
          <w:szCs w:val="24"/>
        </w:rPr>
        <w:tab/>
      </w:r>
      <w:r w:rsidRPr="00106C4C">
        <w:rPr>
          <w:rFonts w:ascii="Arial Narrow" w:hAnsi="Arial Narrow" w:cs="Arial"/>
          <w:b/>
          <w:sz w:val="24"/>
          <w:szCs w:val="24"/>
        </w:rPr>
        <w:t>:</w:t>
      </w:r>
    </w:p>
    <w:p w:rsidR="00E458DD" w:rsidRPr="00106C4C" w:rsidRDefault="00E458DD" w:rsidP="00E458DD">
      <w:pPr>
        <w:pBdr>
          <w:bottom w:val="single" w:sz="6" w:space="1" w:color="auto"/>
        </w:pBdr>
        <w:rPr>
          <w:rFonts w:ascii="Arial Narrow" w:hAnsi="Arial Narrow" w:cs="Times New Roman"/>
          <w:b/>
        </w:rPr>
      </w:pPr>
    </w:p>
    <w:p w:rsidR="00E458DD" w:rsidRPr="00106C4C" w:rsidRDefault="00E458DD" w:rsidP="005A4F0E">
      <w:pPr>
        <w:pStyle w:val="Default"/>
        <w:ind w:left="142"/>
        <w:jc w:val="both"/>
        <w:rPr>
          <w:rFonts w:ascii="Arial Narrow" w:hAnsi="Arial Narrow" w:cs="Arial"/>
        </w:rPr>
      </w:pPr>
    </w:p>
    <w:p w:rsidR="00B630A8" w:rsidRPr="00106C4C" w:rsidRDefault="00B630A8" w:rsidP="005A4F0E">
      <w:pPr>
        <w:pStyle w:val="Default"/>
        <w:ind w:left="142"/>
        <w:rPr>
          <w:rFonts w:ascii="Arial Narrow" w:hAnsi="Arial Narrow" w:cs="Arial"/>
          <w:b/>
        </w:rPr>
      </w:pPr>
      <w:r w:rsidRPr="00106C4C">
        <w:rPr>
          <w:rFonts w:ascii="Arial Narrow" w:hAnsi="Arial Narrow" w:cs="Arial"/>
          <w:b/>
        </w:rPr>
        <w:t xml:space="preserve">Bu alan </w:t>
      </w:r>
      <w:r w:rsidR="00F82F2C">
        <w:rPr>
          <w:rFonts w:ascii="Arial Narrow" w:hAnsi="Arial Narrow" w:cs="Arial"/>
          <w:b/>
        </w:rPr>
        <w:t>Anadolu</w:t>
      </w:r>
      <w:r w:rsidR="00BA6060">
        <w:rPr>
          <w:rFonts w:ascii="Arial Narrow" w:hAnsi="Arial Narrow" w:cs="Arial"/>
          <w:b/>
        </w:rPr>
        <w:t xml:space="preserve"> </w:t>
      </w:r>
      <w:bookmarkStart w:id="0" w:name="_GoBack"/>
      <w:bookmarkEnd w:id="0"/>
      <w:r w:rsidR="00BA6060">
        <w:rPr>
          <w:rFonts w:ascii="Arial Narrow" w:hAnsi="Arial Narrow" w:cs="Arial"/>
          <w:b/>
        </w:rPr>
        <w:t>Y</w:t>
      </w:r>
      <w:r w:rsidR="00F82F2C">
        <w:rPr>
          <w:rFonts w:ascii="Arial Narrow" w:hAnsi="Arial Narrow" w:cs="Arial"/>
          <w:b/>
        </w:rPr>
        <w:t>atırım</w:t>
      </w:r>
      <w:r w:rsidRPr="00106C4C">
        <w:rPr>
          <w:rFonts w:ascii="Arial Narrow" w:hAnsi="Arial Narrow" w:cs="Arial"/>
          <w:b/>
        </w:rPr>
        <w:t xml:space="preserve"> tarafından doldurulacaktır.</w:t>
      </w:r>
    </w:p>
    <w:p w:rsidR="0028146A" w:rsidRPr="00106C4C" w:rsidRDefault="0028146A" w:rsidP="005A4F0E">
      <w:pPr>
        <w:pStyle w:val="Default"/>
        <w:ind w:left="142"/>
        <w:rPr>
          <w:rFonts w:ascii="Arial Narrow" w:hAnsi="Arial Narrow" w:cs="Arial"/>
          <w:b/>
        </w:rPr>
      </w:pPr>
    </w:p>
    <w:p w:rsidR="00B630A8" w:rsidRPr="00106C4C" w:rsidRDefault="00B630A8" w:rsidP="005A4F0E">
      <w:pPr>
        <w:pStyle w:val="Default"/>
        <w:ind w:left="142"/>
        <w:rPr>
          <w:rFonts w:ascii="Arial Narrow" w:hAnsi="Arial Narrow" w:cs="Arial"/>
          <w:b/>
        </w:rPr>
      </w:pPr>
      <w:r w:rsidRPr="00106C4C">
        <w:rPr>
          <w:rFonts w:ascii="Arial Narrow" w:hAnsi="Arial Narrow" w:cs="Arial"/>
          <w:b/>
        </w:rPr>
        <w:t xml:space="preserve">Teslim </w:t>
      </w:r>
      <w:r w:rsidR="0028146A" w:rsidRPr="00106C4C">
        <w:rPr>
          <w:rFonts w:ascii="Arial Narrow" w:hAnsi="Arial Narrow" w:cs="Arial"/>
          <w:b/>
        </w:rPr>
        <w:t>Al</w:t>
      </w:r>
      <w:r w:rsidR="005A690B" w:rsidRPr="00106C4C">
        <w:rPr>
          <w:rFonts w:ascii="Arial Narrow" w:hAnsi="Arial Narrow" w:cs="Arial"/>
          <w:b/>
        </w:rPr>
        <w:t>ınma</w:t>
      </w:r>
      <w:r w:rsidR="0028146A" w:rsidRPr="00106C4C">
        <w:rPr>
          <w:rFonts w:ascii="Arial Narrow" w:hAnsi="Arial Narrow" w:cs="Arial"/>
          <w:b/>
        </w:rPr>
        <w:t xml:space="preserve"> </w:t>
      </w:r>
      <w:r w:rsidRPr="00106C4C">
        <w:rPr>
          <w:rFonts w:ascii="Arial Narrow" w:hAnsi="Arial Narrow" w:cs="Arial"/>
          <w:b/>
        </w:rPr>
        <w:t>Tarihi</w:t>
      </w:r>
      <w:r w:rsidR="005A4F0E" w:rsidRPr="00106C4C">
        <w:rPr>
          <w:rFonts w:ascii="Arial Narrow" w:hAnsi="Arial Narrow" w:cs="Arial"/>
          <w:b/>
        </w:rPr>
        <w:tab/>
      </w:r>
      <w:r w:rsidR="005A4F0E" w:rsidRPr="00106C4C">
        <w:rPr>
          <w:rFonts w:ascii="Arial Narrow" w:hAnsi="Arial Narrow" w:cs="Arial"/>
          <w:b/>
        </w:rPr>
        <w:tab/>
      </w:r>
      <w:r w:rsidR="00106C4C">
        <w:rPr>
          <w:rFonts w:ascii="Arial Narrow" w:hAnsi="Arial Narrow" w:cs="Arial"/>
          <w:b/>
        </w:rPr>
        <w:tab/>
      </w:r>
      <w:r w:rsidRPr="00106C4C">
        <w:rPr>
          <w:rFonts w:ascii="Arial Narrow" w:hAnsi="Arial Narrow" w:cs="Arial"/>
          <w:b/>
        </w:rPr>
        <w:t>:</w:t>
      </w:r>
      <w:r w:rsidR="00FC1911" w:rsidRPr="00106C4C">
        <w:rPr>
          <w:rFonts w:ascii="Arial Narrow" w:hAnsi="Arial Narrow" w:cs="Arial"/>
          <w:b/>
        </w:rPr>
        <w:t xml:space="preserve"> </w:t>
      </w:r>
      <w:r w:rsidR="00106C4C">
        <w:rPr>
          <w:rFonts w:ascii="Arial Narrow" w:hAnsi="Arial Narrow" w:cs="Arial"/>
          <w:b/>
        </w:rPr>
        <w:t>…</w:t>
      </w:r>
      <w:r w:rsidR="00FC1911" w:rsidRPr="00106C4C">
        <w:rPr>
          <w:rFonts w:ascii="Arial Narrow" w:hAnsi="Arial Narrow" w:cs="Arial"/>
          <w:b/>
        </w:rPr>
        <w:t>…/</w:t>
      </w:r>
      <w:r w:rsidR="00106C4C">
        <w:rPr>
          <w:rFonts w:ascii="Arial Narrow" w:hAnsi="Arial Narrow" w:cs="Arial"/>
          <w:b/>
        </w:rPr>
        <w:t>…</w:t>
      </w:r>
      <w:r w:rsidR="00FC1911" w:rsidRPr="00106C4C">
        <w:rPr>
          <w:rFonts w:ascii="Arial Narrow" w:hAnsi="Arial Narrow" w:cs="Arial"/>
          <w:b/>
        </w:rPr>
        <w:t>…/….….</w:t>
      </w:r>
      <w:r w:rsidR="00106C4C">
        <w:rPr>
          <w:rFonts w:ascii="Arial Narrow" w:hAnsi="Arial Narrow" w:cs="Arial"/>
          <w:b/>
        </w:rPr>
        <w:t>.</w:t>
      </w:r>
    </w:p>
    <w:p w:rsidR="0028146A" w:rsidRPr="00106C4C" w:rsidRDefault="0028146A" w:rsidP="005A4F0E">
      <w:pPr>
        <w:pStyle w:val="Default"/>
        <w:ind w:left="142"/>
        <w:rPr>
          <w:rFonts w:ascii="Arial Narrow" w:hAnsi="Arial Narrow" w:cs="Arial"/>
          <w:b/>
        </w:rPr>
      </w:pPr>
    </w:p>
    <w:p w:rsidR="00106C4C" w:rsidRDefault="00106C4C" w:rsidP="005A4F0E">
      <w:pPr>
        <w:pStyle w:val="Default"/>
        <w:ind w:left="14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Teslim Alınan Şube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>:</w:t>
      </w:r>
    </w:p>
    <w:p w:rsidR="00106C4C" w:rsidRDefault="00106C4C" w:rsidP="005A4F0E">
      <w:pPr>
        <w:pStyle w:val="Default"/>
        <w:ind w:left="142"/>
        <w:rPr>
          <w:rFonts w:ascii="Arial Narrow" w:hAnsi="Arial Narrow" w:cs="Arial"/>
          <w:b/>
        </w:rPr>
      </w:pPr>
    </w:p>
    <w:p w:rsidR="00106C4C" w:rsidRDefault="00106C4C" w:rsidP="00EE276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28"/>
        </w:tabs>
        <w:ind w:left="142"/>
        <w:rPr>
          <w:rFonts w:ascii="Arial Narrow" w:hAnsi="Arial Narrow" w:cs="Arial"/>
          <w:b/>
        </w:rPr>
      </w:pPr>
      <w:r w:rsidRPr="00106C4C">
        <w:rPr>
          <w:rFonts w:ascii="Arial Narrow" w:hAnsi="Arial Narrow" w:cs="Arial"/>
          <w:b/>
        </w:rPr>
        <w:t xml:space="preserve">Teslim Alan </w:t>
      </w:r>
      <w:r>
        <w:rPr>
          <w:rFonts w:ascii="Arial Narrow" w:hAnsi="Arial Narrow" w:cs="Arial"/>
          <w:b/>
        </w:rPr>
        <w:t>Personel</w:t>
      </w:r>
      <w:r w:rsidRPr="00106C4C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106C4C">
        <w:rPr>
          <w:rFonts w:ascii="Arial Narrow" w:hAnsi="Arial Narrow" w:cs="Arial"/>
          <w:b/>
        </w:rPr>
        <w:t>:</w:t>
      </w:r>
      <w:r w:rsidR="00EE276C">
        <w:rPr>
          <w:rFonts w:ascii="Arial Narrow" w:hAnsi="Arial Narrow" w:cs="Arial"/>
          <w:b/>
        </w:rPr>
        <w:tab/>
      </w:r>
    </w:p>
    <w:p w:rsidR="0028146A" w:rsidRPr="00106C4C" w:rsidRDefault="0028146A" w:rsidP="005A4F0E">
      <w:pPr>
        <w:pStyle w:val="Default"/>
        <w:ind w:left="142"/>
        <w:rPr>
          <w:rFonts w:ascii="Arial Narrow" w:hAnsi="Arial Narrow" w:cs="Arial"/>
          <w:b/>
        </w:rPr>
      </w:pPr>
    </w:p>
    <w:p w:rsidR="00B630A8" w:rsidRDefault="00B630A8" w:rsidP="005A4F0E">
      <w:pPr>
        <w:pStyle w:val="Default"/>
        <w:ind w:left="142"/>
        <w:rPr>
          <w:rFonts w:ascii="Arial Narrow" w:hAnsi="Arial Narrow" w:cs="Arial"/>
          <w:b/>
          <w:noProof/>
          <w:lang w:eastAsia="tr-TR"/>
        </w:rPr>
      </w:pPr>
      <w:r w:rsidRPr="00106C4C">
        <w:rPr>
          <w:rFonts w:ascii="Arial Narrow" w:hAnsi="Arial Narrow" w:cs="Arial"/>
          <w:b/>
        </w:rPr>
        <w:t>İmza</w:t>
      </w:r>
      <w:r w:rsidRPr="00106C4C">
        <w:rPr>
          <w:rFonts w:ascii="Arial Narrow" w:hAnsi="Arial Narrow" w:cs="Arial"/>
          <w:b/>
        </w:rPr>
        <w:tab/>
      </w:r>
      <w:r w:rsidRPr="00106C4C">
        <w:rPr>
          <w:rFonts w:ascii="Arial Narrow" w:hAnsi="Arial Narrow" w:cs="Arial"/>
          <w:b/>
        </w:rPr>
        <w:tab/>
      </w:r>
      <w:r w:rsidRPr="00106C4C">
        <w:rPr>
          <w:rFonts w:ascii="Arial Narrow" w:hAnsi="Arial Narrow" w:cs="Arial"/>
          <w:b/>
        </w:rPr>
        <w:tab/>
      </w:r>
      <w:r w:rsidRPr="00106C4C">
        <w:rPr>
          <w:rFonts w:ascii="Arial Narrow" w:hAnsi="Arial Narrow" w:cs="Arial"/>
          <w:b/>
        </w:rPr>
        <w:tab/>
      </w:r>
      <w:r w:rsidR="0028146A" w:rsidRPr="00106C4C">
        <w:rPr>
          <w:rFonts w:ascii="Arial Narrow" w:hAnsi="Arial Narrow" w:cs="Arial"/>
          <w:b/>
        </w:rPr>
        <w:tab/>
      </w:r>
      <w:r w:rsidRPr="00106C4C">
        <w:rPr>
          <w:rFonts w:ascii="Arial Narrow" w:hAnsi="Arial Narrow" w:cs="Arial"/>
          <w:b/>
        </w:rPr>
        <w:t>:</w:t>
      </w:r>
      <w:r w:rsidR="00FC1911" w:rsidRPr="00106C4C">
        <w:rPr>
          <w:rFonts w:ascii="Arial Narrow" w:hAnsi="Arial Narrow" w:cs="Arial"/>
          <w:b/>
          <w:noProof/>
          <w:lang w:eastAsia="tr-TR"/>
        </w:rPr>
        <w:t xml:space="preserve"> </w:t>
      </w:r>
    </w:p>
    <w:p w:rsidR="000531C4" w:rsidRDefault="000531C4" w:rsidP="005A4F0E">
      <w:pPr>
        <w:pStyle w:val="Default"/>
        <w:ind w:left="142"/>
        <w:rPr>
          <w:rFonts w:ascii="Arial Narrow" w:hAnsi="Arial Narrow" w:cs="Arial"/>
          <w:b/>
          <w:noProof/>
          <w:lang w:eastAsia="tr-TR"/>
        </w:rPr>
      </w:pPr>
    </w:p>
    <w:p w:rsidR="000531C4" w:rsidRDefault="000531C4" w:rsidP="005A4F0E">
      <w:pPr>
        <w:pStyle w:val="Default"/>
        <w:ind w:left="142"/>
        <w:rPr>
          <w:rFonts w:ascii="Arial Narrow" w:hAnsi="Arial Narrow" w:cs="Arial"/>
          <w:b/>
          <w:noProof/>
          <w:lang w:eastAsia="tr-TR"/>
        </w:rPr>
      </w:pPr>
    </w:p>
    <w:sectPr w:rsidR="000531C4" w:rsidSect="000E5D0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-1250" w:right="566" w:bottom="1417" w:left="851" w:header="422" w:footer="3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F0" w:rsidRDefault="007044F0" w:rsidP="00542067">
      <w:pPr>
        <w:spacing w:after="0" w:line="240" w:lineRule="auto"/>
      </w:pPr>
      <w:r>
        <w:separator/>
      </w:r>
    </w:p>
  </w:endnote>
  <w:endnote w:type="continuationSeparator" w:id="0">
    <w:p w:rsidR="007044F0" w:rsidRDefault="007044F0" w:rsidP="005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346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D0A" w:rsidRDefault="000E5D0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0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27B" w:rsidRPr="0011127B" w:rsidRDefault="0011127B" w:rsidP="00866C75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F0" w:rsidRDefault="007044F0" w:rsidP="00542067">
      <w:pPr>
        <w:spacing w:after="0" w:line="240" w:lineRule="auto"/>
      </w:pPr>
      <w:r>
        <w:separator/>
      </w:r>
    </w:p>
  </w:footnote>
  <w:footnote w:type="continuationSeparator" w:id="0">
    <w:p w:rsidR="007044F0" w:rsidRDefault="007044F0" w:rsidP="005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2C" w:rsidRDefault="00BA6060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215516" o:spid="_x0000_s2050" type="#_x0000_t75" style="position:absolute;margin-left:0;margin-top:0;width:531.45pt;height:698.75pt;z-index:-251657216;mso-position-horizontal:center;mso-position-horizontal-relative:margin;mso-position-vertical:center;mso-position-vertical-relative:margin" o:allowincell="f">
          <v:imagedata r:id="rId1" o:title="sayfa dizay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2C" w:rsidRDefault="00BA6060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215517" o:spid="_x0000_s2051" type="#_x0000_t75" style="position:absolute;margin-left:0;margin-top:0;width:531.45pt;height:698.75pt;z-index:-251656192;mso-position-horizontal:center;mso-position-horizontal-relative:margin;mso-position-vertical:center;mso-position-vertical-relative:margin" o:allowincell="f">
          <v:imagedata r:id="rId1" o:title="sayfa dizay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2C" w:rsidRDefault="00BA6060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215515" o:spid="_x0000_s2049" type="#_x0000_t75" style="position:absolute;margin-left:0;margin-top:0;width:531.45pt;height:698.75pt;z-index:-251658240;mso-position-horizontal:center;mso-position-horizontal-relative:margin;mso-position-vertical:center;mso-position-vertical-relative:margin" o:allowincell="f">
          <v:imagedata r:id="rId1" o:title="sayfa dizay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352"/>
    <w:multiLevelType w:val="hybridMultilevel"/>
    <w:tmpl w:val="209C7C4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F77F6"/>
    <w:multiLevelType w:val="hybridMultilevel"/>
    <w:tmpl w:val="B15819B8"/>
    <w:lvl w:ilvl="0" w:tplc="706C4B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B1C"/>
    <w:multiLevelType w:val="hybridMultilevel"/>
    <w:tmpl w:val="4EF20116"/>
    <w:lvl w:ilvl="0" w:tplc="1270B4C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2F4810FE"/>
    <w:multiLevelType w:val="hybridMultilevel"/>
    <w:tmpl w:val="F6BC2A22"/>
    <w:lvl w:ilvl="0" w:tplc="C974F0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D6CC2"/>
    <w:multiLevelType w:val="hybridMultilevel"/>
    <w:tmpl w:val="540EF4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66907"/>
    <w:multiLevelType w:val="hybridMultilevel"/>
    <w:tmpl w:val="78C0021E"/>
    <w:lvl w:ilvl="0" w:tplc="5B6EE4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A4DBB"/>
    <w:multiLevelType w:val="hybridMultilevel"/>
    <w:tmpl w:val="A2D40C82"/>
    <w:lvl w:ilvl="0" w:tplc="706C4B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B47DF"/>
    <w:multiLevelType w:val="hybridMultilevel"/>
    <w:tmpl w:val="00FAADE6"/>
    <w:lvl w:ilvl="0" w:tplc="706C4B1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9C"/>
    <w:rsid w:val="000215DA"/>
    <w:rsid w:val="00050F45"/>
    <w:rsid w:val="000531C4"/>
    <w:rsid w:val="00086A18"/>
    <w:rsid w:val="000B46DD"/>
    <w:rsid w:val="000E5D0A"/>
    <w:rsid w:val="000F4450"/>
    <w:rsid w:val="00106C4C"/>
    <w:rsid w:val="0011127B"/>
    <w:rsid w:val="0013061C"/>
    <w:rsid w:val="001C6D48"/>
    <w:rsid w:val="001F5836"/>
    <w:rsid w:val="00200590"/>
    <w:rsid w:val="00206BA3"/>
    <w:rsid w:val="00227EAA"/>
    <w:rsid w:val="002569CE"/>
    <w:rsid w:val="002761D7"/>
    <w:rsid w:val="0028146A"/>
    <w:rsid w:val="002F215F"/>
    <w:rsid w:val="00332D12"/>
    <w:rsid w:val="0036099E"/>
    <w:rsid w:val="0039143D"/>
    <w:rsid w:val="00420868"/>
    <w:rsid w:val="004665B5"/>
    <w:rsid w:val="00467BFC"/>
    <w:rsid w:val="004E33B7"/>
    <w:rsid w:val="00542067"/>
    <w:rsid w:val="005A4F0E"/>
    <w:rsid w:val="005A690B"/>
    <w:rsid w:val="005A76F7"/>
    <w:rsid w:val="0069313D"/>
    <w:rsid w:val="006C2C62"/>
    <w:rsid w:val="006D2F61"/>
    <w:rsid w:val="006E3E5B"/>
    <w:rsid w:val="007044F0"/>
    <w:rsid w:val="00762CAE"/>
    <w:rsid w:val="00790C78"/>
    <w:rsid w:val="007F03AE"/>
    <w:rsid w:val="00807B14"/>
    <w:rsid w:val="008579DA"/>
    <w:rsid w:val="00866C75"/>
    <w:rsid w:val="008B2638"/>
    <w:rsid w:val="00943CC2"/>
    <w:rsid w:val="009529D7"/>
    <w:rsid w:val="009829D0"/>
    <w:rsid w:val="009B1E61"/>
    <w:rsid w:val="009B7F02"/>
    <w:rsid w:val="009D2163"/>
    <w:rsid w:val="009E2F71"/>
    <w:rsid w:val="009E48E7"/>
    <w:rsid w:val="00A316BA"/>
    <w:rsid w:val="00A93FC8"/>
    <w:rsid w:val="00AC01C0"/>
    <w:rsid w:val="00AD2EEB"/>
    <w:rsid w:val="00B14686"/>
    <w:rsid w:val="00B630A8"/>
    <w:rsid w:val="00B73E8B"/>
    <w:rsid w:val="00BA6060"/>
    <w:rsid w:val="00BF78CB"/>
    <w:rsid w:val="00C14FE3"/>
    <w:rsid w:val="00C177CE"/>
    <w:rsid w:val="00C42991"/>
    <w:rsid w:val="00C4636D"/>
    <w:rsid w:val="00C473C7"/>
    <w:rsid w:val="00C824B7"/>
    <w:rsid w:val="00C953B6"/>
    <w:rsid w:val="00CE0B02"/>
    <w:rsid w:val="00CF4111"/>
    <w:rsid w:val="00D221F2"/>
    <w:rsid w:val="00D342B2"/>
    <w:rsid w:val="00E23C9C"/>
    <w:rsid w:val="00E458DD"/>
    <w:rsid w:val="00E47F2A"/>
    <w:rsid w:val="00E5146A"/>
    <w:rsid w:val="00E65A2E"/>
    <w:rsid w:val="00EB73E4"/>
    <w:rsid w:val="00EE0A68"/>
    <w:rsid w:val="00EE276C"/>
    <w:rsid w:val="00EE619A"/>
    <w:rsid w:val="00EF7017"/>
    <w:rsid w:val="00F02B16"/>
    <w:rsid w:val="00F166A3"/>
    <w:rsid w:val="00F64AC0"/>
    <w:rsid w:val="00F75691"/>
    <w:rsid w:val="00F82F2C"/>
    <w:rsid w:val="00F917EA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A12149-604C-4305-BAAF-D5F63BC1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3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3C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67"/>
  </w:style>
  <w:style w:type="paragraph" w:styleId="Footer">
    <w:name w:val="footer"/>
    <w:basedOn w:val="Normal"/>
    <w:link w:val="FooterChar"/>
    <w:uiPriority w:val="99"/>
    <w:unhideWhenUsed/>
    <w:rsid w:val="0054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67"/>
  </w:style>
  <w:style w:type="character" w:styleId="Hyperlink">
    <w:name w:val="Hyperlink"/>
    <w:basedOn w:val="DefaultParagraphFont"/>
    <w:uiPriority w:val="99"/>
    <w:unhideWhenUsed/>
    <w:rsid w:val="00106C4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8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adoluyatirim@hs03.kep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B749-DB21-4FD3-8C32-6D26019F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Sevil SENGUL (Anadolu Yatırım-Alternatif Dağıtım Kanalları-Müdür)</cp:lastModifiedBy>
  <cp:revision>2</cp:revision>
  <cp:lastPrinted>2022-04-26T13:39:00Z</cp:lastPrinted>
  <dcterms:created xsi:type="dcterms:W3CDTF">2022-04-27T06:13:00Z</dcterms:created>
  <dcterms:modified xsi:type="dcterms:W3CDTF">2022-04-27T06:13:00Z</dcterms:modified>
</cp:coreProperties>
</file>